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16099" w14:textId="46C21FED" w:rsidR="003B3FBD" w:rsidRPr="00EB2866" w:rsidRDefault="003B3FBD" w:rsidP="003B3FBD">
      <w:pPr>
        <w:jc w:val="right"/>
        <w:rPr>
          <w:rStyle w:val="fontstyle01"/>
          <w:color w:val="auto"/>
        </w:rPr>
      </w:pPr>
      <w:r w:rsidRPr="00EB2866">
        <w:rPr>
          <w:rStyle w:val="fontstyle01"/>
          <w:color w:val="auto"/>
        </w:rPr>
        <w:t>ZAŁĄCZNIK DO SWZ</w:t>
      </w:r>
    </w:p>
    <w:p w14:paraId="7F1399C8" w14:textId="77777777" w:rsidR="003B3FBD" w:rsidRPr="00EB2866" w:rsidRDefault="003B3FBD" w:rsidP="003B3FBD">
      <w:pPr>
        <w:jc w:val="center"/>
        <w:rPr>
          <w:rStyle w:val="fontstyle01"/>
          <w:color w:val="auto"/>
          <w:sz w:val="44"/>
          <w:szCs w:val="32"/>
          <w:u w:val="single"/>
        </w:rPr>
      </w:pPr>
      <w:r w:rsidRPr="00EB2866">
        <w:rPr>
          <w:rFonts w:ascii="TimesNewRomanPS-BoldMT" w:hAnsi="TimesNewRomanPS-BoldMT"/>
          <w:b/>
          <w:bCs/>
        </w:rPr>
        <w:br/>
      </w:r>
    </w:p>
    <w:p w14:paraId="2DFF8372" w14:textId="77777777" w:rsidR="003B3FBD" w:rsidRPr="00EB2866" w:rsidRDefault="003B3FBD" w:rsidP="003B3FBD">
      <w:pPr>
        <w:jc w:val="center"/>
        <w:rPr>
          <w:rStyle w:val="fontstyle01"/>
          <w:color w:val="auto"/>
          <w:sz w:val="44"/>
          <w:szCs w:val="32"/>
        </w:rPr>
      </w:pPr>
    </w:p>
    <w:p w14:paraId="3E627492" w14:textId="77777777" w:rsidR="003B3FBD" w:rsidRPr="00EB2866" w:rsidRDefault="003B3FBD" w:rsidP="003B3FBD">
      <w:pPr>
        <w:jc w:val="center"/>
        <w:rPr>
          <w:rStyle w:val="fontstyle01"/>
          <w:color w:val="auto"/>
          <w:sz w:val="44"/>
          <w:szCs w:val="32"/>
        </w:rPr>
      </w:pPr>
    </w:p>
    <w:p w14:paraId="621EDBCE" w14:textId="77777777" w:rsidR="003B3FBD" w:rsidRPr="00EB2866" w:rsidRDefault="003B3FBD" w:rsidP="003B3FBD">
      <w:pPr>
        <w:jc w:val="center"/>
        <w:rPr>
          <w:rStyle w:val="fontstyle01"/>
          <w:color w:val="auto"/>
          <w:sz w:val="44"/>
          <w:szCs w:val="32"/>
        </w:rPr>
      </w:pPr>
      <w:r w:rsidRPr="00EB2866">
        <w:rPr>
          <w:rStyle w:val="fontstyle01"/>
          <w:color w:val="auto"/>
          <w:sz w:val="44"/>
          <w:szCs w:val="32"/>
        </w:rPr>
        <w:t>PAKIET 1</w:t>
      </w:r>
    </w:p>
    <w:p w14:paraId="54E354B6" w14:textId="77777777" w:rsidR="003B3FBD" w:rsidRPr="00EB2866" w:rsidRDefault="003B3FBD" w:rsidP="003B3FBD">
      <w:pPr>
        <w:jc w:val="center"/>
        <w:rPr>
          <w:rStyle w:val="fontstyle01"/>
          <w:color w:val="auto"/>
          <w:sz w:val="48"/>
          <w:szCs w:val="36"/>
        </w:rPr>
      </w:pPr>
      <w:r w:rsidRPr="00EB2866">
        <w:rPr>
          <w:rStyle w:val="fontstyle01"/>
          <w:color w:val="auto"/>
          <w:sz w:val="48"/>
          <w:szCs w:val="36"/>
        </w:rPr>
        <w:t>SPECYFIKACJA TECHNICZNA</w:t>
      </w:r>
    </w:p>
    <w:p w14:paraId="3035B305" w14:textId="77777777" w:rsidR="003B3FBD" w:rsidRPr="00EB2866" w:rsidRDefault="003B3FBD" w:rsidP="003B3FBD">
      <w:pPr>
        <w:spacing w:line="252" w:lineRule="auto"/>
        <w:jc w:val="center"/>
        <w:rPr>
          <w:rStyle w:val="fontstyle01"/>
          <w:color w:val="auto"/>
          <w:sz w:val="48"/>
          <w:szCs w:val="36"/>
        </w:rPr>
      </w:pPr>
      <w:r w:rsidRPr="00EB2866">
        <w:rPr>
          <w:rStyle w:val="fontstyle01"/>
          <w:color w:val="auto"/>
          <w:sz w:val="48"/>
          <w:szCs w:val="36"/>
        </w:rPr>
        <w:t>(szczegółowy opis przedmiotu zamówienia)</w:t>
      </w:r>
    </w:p>
    <w:p w14:paraId="172185AF" w14:textId="77777777" w:rsidR="003B3FBD" w:rsidRPr="00EB2866" w:rsidRDefault="003B3FBD" w:rsidP="003B3FBD">
      <w:pPr>
        <w:jc w:val="center"/>
        <w:rPr>
          <w:rStyle w:val="fontstyle01"/>
          <w:color w:val="auto"/>
          <w:sz w:val="36"/>
          <w:szCs w:val="36"/>
        </w:rPr>
      </w:pPr>
    </w:p>
    <w:p w14:paraId="7C124D42" w14:textId="77777777" w:rsidR="003B3FBD" w:rsidRPr="00EB2866" w:rsidRDefault="003B3FBD" w:rsidP="003B3FBD">
      <w:pPr>
        <w:jc w:val="center"/>
        <w:rPr>
          <w:rStyle w:val="fontstyle01"/>
          <w:color w:val="auto"/>
          <w:sz w:val="36"/>
          <w:szCs w:val="36"/>
        </w:rPr>
      </w:pPr>
    </w:p>
    <w:p w14:paraId="652AD024" w14:textId="77777777" w:rsidR="003B3FBD" w:rsidRPr="00EB2866" w:rsidRDefault="003B3FBD" w:rsidP="003B3FBD">
      <w:pPr>
        <w:jc w:val="center"/>
        <w:rPr>
          <w:rStyle w:val="fontstyle01"/>
          <w:color w:val="auto"/>
          <w:sz w:val="36"/>
          <w:szCs w:val="36"/>
        </w:rPr>
      </w:pPr>
    </w:p>
    <w:p w14:paraId="367FD5F6" w14:textId="1CC03504" w:rsidR="003B3FBD" w:rsidRPr="00EB2866" w:rsidRDefault="003B3FBD" w:rsidP="003B3FBD">
      <w:pPr>
        <w:rPr>
          <w:rStyle w:val="fontstyle21"/>
          <w:color w:val="auto"/>
        </w:rPr>
      </w:pPr>
      <w:r w:rsidRPr="00EB2866">
        <w:rPr>
          <w:rFonts w:ascii="TimesNewRomanPS-BoldMT" w:hAnsi="TimesNewRomanPS-BoldMT"/>
          <w:b/>
          <w:bCs/>
          <w:sz w:val="36"/>
          <w:szCs w:val="36"/>
        </w:rPr>
        <w:br/>
      </w:r>
      <w:r w:rsidRPr="00EB2866">
        <w:rPr>
          <w:rStyle w:val="fontstyle21"/>
          <w:color w:val="auto"/>
        </w:rPr>
        <w:t>Specyfikacja techniczna sprzętu komputerowego i oprogramowania zawiera opis przedmiotu zamówienia składający się z części opisanych w poszczególnych załącznikach</w:t>
      </w:r>
      <w:r w:rsidRPr="00EB2866">
        <w:rPr>
          <w:rStyle w:val="fontstyle01"/>
          <w:color w:val="auto"/>
        </w:rPr>
        <w:t>.</w:t>
      </w:r>
      <w:r w:rsidRPr="00EB2866">
        <w:rPr>
          <w:rFonts w:ascii="TimesNewRomanPS-BoldMT" w:hAnsi="TimesNewRomanPS-BoldMT"/>
          <w:b/>
          <w:bCs/>
        </w:rPr>
        <w:br/>
      </w:r>
      <w:r w:rsidRPr="00EB2866">
        <w:rPr>
          <w:rStyle w:val="fontstyle21"/>
          <w:color w:val="auto"/>
        </w:rPr>
        <w:t>W niniejszej Specyfikacji Technicznej opisane są szczegółowo parametry techniczne</w:t>
      </w:r>
      <w:r w:rsidRPr="00EB2866">
        <w:rPr>
          <w:rFonts w:ascii="TimesNewRomanPSMT" w:hAnsi="TimesNewRomanPSMT"/>
        </w:rPr>
        <w:br/>
      </w:r>
      <w:r w:rsidRPr="00EB2866">
        <w:rPr>
          <w:rStyle w:val="fontstyle21"/>
          <w:color w:val="auto"/>
        </w:rPr>
        <w:t>zamawianego sprzętu i oprogramowania, tj.: drukarki, zestawy komputerowe, monitory.</w:t>
      </w:r>
      <w:r w:rsidRPr="00EB2866">
        <w:rPr>
          <w:rFonts w:ascii="TimesNewRomanPSMT" w:hAnsi="TimesNewRomanPSMT"/>
        </w:rPr>
        <w:br/>
      </w:r>
      <w:r w:rsidRPr="00EB2866">
        <w:rPr>
          <w:rStyle w:val="fontstyle21"/>
          <w:color w:val="auto"/>
        </w:rPr>
        <w:t>Na każdym załączniku Specyfikacji Technicznej wskazano również miejsce dostawy oraz osobę zainteresowaną zakupem.</w:t>
      </w:r>
    </w:p>
    <w:p w14:paraId="614012E2" w14:textId="5DAB0ECA" w:rsidR="003B3FBD" w:rsidRPr="00EB2866" w:rsidRDefault="003B3FBD" w:rsidP="003B3FBD">
      <w:pPr>
        <w:rPr>
          <w:rFonts w:ascii="Arial" w:hAnsi="Arial" w:cs="Arial"/>
          <w:b/>
          <w:sz w:val="18"/>
          <w:szCs w:val="18"/>
          <w:u w:val="single"/>
        </w:rPr>
      </w:pPr>
      <w:r w:rsidRPr="00EB2866">
        <w:rPr>
          <w:rFonts w:ascii="TimesNewRomanPSMT" w:hAnsi="TimesNewRomanPSMT"/>
        </w:rPr>
        <w:br/>
      </w:r>
      <w:r w:rsidRPr="00EB2866">
        <w:rPr>
          <w:rStyle w:val="fontstyle21"/>
          <w:color w:val="auto"/>
        </w:rPr>
        <w:t xml:space="preserve">Wykonawca jest zobowiązany załączyć do oferty wykaz cen wszystkich części oferowanego sprzętu opisanego w załącznikach od </w:t>
      </w:r>
      <w:r w:rsidRPr="00EB2866">
        <w:rPr>
          <w:rStyle w:val="fontstyle01"/>
          <w:color w:val="auto"/>
        </w:rPr>
        <w:t>1 do 1</w:t>
      </w:r>
      <w:r w:rsidR="00402900">
        <w:rPr>
          <w:rStyle w:val="fontstyle01"/>
          <w:color w:val="auto"/>
        </w:rPr>
        <w:t>9</w:t>
      </w:r>
      <w:r w:rsidRPr="00EB2866">
        <w:rPr>
          <w:rStyle w:val="fontstyle01"/>
          <w:color w:val="auto"/>
        </w:rPr>
        <w:t xml:space="preserve"> </w:t>
      </w:r>
      <w:r w:rsidRPr="00EB2866">
        <w:rPr>
          <w:rStyle w:val="fontstyle21"/>
          <w:color w:val="auto"/>
        </w:rPr>
        <w:t>sporządzony w formie tabelarycznej wypełniony według wzoru podanego przez Zamawiającego.</w:t>
      </w:r>
    </w:p>
    <w:p w14:paraId="2393F98D" w14:textId="77777777" w:rsidR="003B3FBD" w:rsidRPr="00EB2866" w:rsidRDefault="003B3FBD" w:rsidP="003B3FBD">
      <w:pPr>
        <w:spacing w:after="0"/>
        <w:rPr>
          <w:rFonts w:ascii="Arial" w:hAnsi="Arial" w:cs="Arial"/>
          <w:b/>
        </w:rPr>
        <w:sectPr w:rsidR="003B3FBD" w:rsidRPr="00EB286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30DA75" w14:textId="5D53D919" w:rsidR="00321ECF" w:rsidRPr="00EB2866" w:rsidRDefault="00321ECF" w:rsidP="00321ECF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</w:t>
      </w:r>
      <w:r w:rsidRPr="00EB2866">
        <w:rPr>
          <w:rFonts w:ascii="Arial" w:hAnsi="Arial" w:cs="Arial"/>
          <w:b/>
        </w:rPr>
        <w:fldChar w:fldCharType="end"/>
      </w:r>
    </w:p>
    <w:p w14:paraId="370A1E7B" w14:textId="77777777" w:rsidR="00D07D88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2866">
        <w:rPr>
          <w:rFonts w:ascii="Arial" w:eastAsia="Calibri" w:hAnsi="Arial" w:cs="Arial"/>
          <w:sz w:val="20"/>
          <w:szCs w:val="20"/>
        </w:rPr>
        <w:t xml:space="preserve">Instytut Technologii i Inżynierii Chemicznej, </w:t>
      </w:r>
    </w:p>
    <w:p w14:paraId="6007A6B6" w14:textId="7FF3622C" w:rsidR="006A65CC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20"/>
          <w:szCs w:val="20"/>
        </w:rPr>
        <w:t>ul. Berdychowo 4, Poznań</w:t>
      </w:r>
    </w:p>
    <w:p w14:paraId="2093778D" w14:textId="77777777" w:rsidR="006A65CC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545E111F" w14:textId="77777777" w:rsidR="006A65CC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</w:p>
    <w:p w14:paraId="37C3B53E" w14:textId="35378650" w:rsidR="006A65CC" w:rsidRPr="00EB2866" w:rsidRDefault="00D07D88" w:rsidP="006A65CC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EB2866">
        <w:rPr>
          <w:rFonts w:ascii="Arial" w:eastAsia="Calibri" w:hAnsi="Arial" w:cs="Arial"/>
        </w:rPr>
        <w:t xml:space="preserve">1szt </w:t>
      </w:r>
      <w:r w:rsidR="006A65CC" w:rsidRPr="00EB2866">
        <w:rPr>
          <w:rFonts w:ascii="Arial" w:eastAsia="Calibri" w:hAnsi="Arial" w:cs="Arial"/>
        </w:rPr>
        <w:t>monitor o parametrach:</w:t>
      </w:r>
    </w:p>
    <w:tbl>
      <w:tblPr>
        <w:tblStyle w:val="Tabela-Siatka4"/>
        <w:tblW w:w="9150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39"/>
      </w:tblGrid>
      <w:tr w:rsidR="00EB2866" w:rsidRPr="00EB2866" w14:paraId="6F4020D8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E356" w14:textId="77777777" w:rsidR="006A65CC" w:rsidRPr="00EB2866" w:rsidRDefault="006A65CC" w:rsidP="006A65C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55F4" w14:textId="77777777" w:rsidR="006A65CC" w:rsidRPr="00EB2866" w:rsidRDefault="006A65CC" w:rsidP="006A65C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34903D28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E8F2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43BC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Przekątna 48.9-49 cali,</w:t>
            </w:r>
          </w:p>
          <w:p w14:paraId="632C697F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Format 32:9</w:t>
            </w:r>
          </w:p>
          <w:p w14:paraId="39D8240C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promień zakrzywienia 1800R</w:t>
            </w:r>
          </w:p>
          <w:p w14:paraId="33EBC451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rozdzielczość natywna 5120x1440 pikseli przy częstotliwości min. 240Hz,</w:t>
            </w:r>
          </w:p>
          <w:p w14:paraId="76D716BD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matryca matowa lub z powłoką antyodblaskową,</w:t>
            </w:r>
          </w:p>
        </w:tc>
      </w:tr>
      <w:tr w:rsidR="00EB2866" w:rsidRPr="00EB2866" w14:paraId="73B00824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01F9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6A27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kontrast statyczny min 1000000:1,</w:t>
            </w:r>
          </w:p>
          <w:p w14:paraId="3AEC1297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jasność min 250 cd/m</w:t>
            </w:r>
            <w:r w:rsidRPr="00EB286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EB286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D91FC15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99% pokrycia przestrzeni barw CIE1976</w:t>
            </w:r>
          </w:p>
          <w:p w14:paraId="34807836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czas reakcji matrycy maks. 1ms(GtG),</w:t>
            </w:r>
          </w:p>
          <w:p w14:paraId="3F908D81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kąty widzenia minimum 178 poziomo/178 pionowo stopni ,</w:t>
            </w:r>
          </w:p>
          <w:p w14:paraId="27915832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matryca typu IPS lub VA lub QLED lub OLED </w:t>
            </w:r>
          </w:p>
          <w:p w14:paraId="0DF130D6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flicker-free,</w:t>
            </w:r>
          </w:p>
          <w:p w14:paraId="78EB3DD5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filtr światła niebieskiego</w:t>
            </w:r>
          </w:p>
        </w:tc>
      </w:tr>
      <w:tr w:rsidR="00EB2866" w:rsidRPr="00EB2866" w14:paraId="65C4222E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3F58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ECF5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DisplayPort w wersji 1.4 lub nowszej</w:t>
            </w:r>
          </w:p>
          <w:p w14:paraId="664E529C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HDMI w wersji 2.0 lub nowszej,</w:t>
            </w:r>
          </w:p>
        </w:tc>
      </w:tr>
      <w:tr w:rsidR="00EB2866" w:rsidRPr="00EB2866" w14:paraId="595DD54E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340D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9B6E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obudowa czarny i/lub białym i/lub srebrnym</w:t>
            </w:r>
          </w:p>
          <w:p w14:paraId="6C8CBA74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regulacja pochylenia od -2 do +12 stopni,  </w:t>
            </w:r>
          </w:p>
          <w:p w14:paraId="6DD9D8C4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regulacja wysokości do 120mm</w:t>
            </w:r>
          </w:p>
        </w:tc>
      </w:tr>
      <w:tr w:rsidR="00EB2866" w:rsidRPr="00EB2866" w14:paraId="4C1DF9ED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0625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C076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zasilania,</w:t>
            </w:r>
          </w:p>
          <w:p w14:paraId="61F154FE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DisplayPort,</w:t>
            </w:r>
          </w:p>
          <w:p w14:paraId="0256844C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USB 3.0</w:t>
            </w:r>
          </w:p>
        </w:tc>
      </w:tr>
      <w:tr w:rsidR="00EB2866" w:rsidRPr="00EB2866" w14:paraId="06BD5CE6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DA48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DD30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24 miesięcy gwarancji producenta,</w:t>
            </w:r>
          </w:p>
        </w:tc>
      </w:tr>
      <w:tr w:rsidR="00EB2866" w:rsidRPr="00EB2866" w14:paraId="79B92CF9" w14:textId="77777777" w:rsidTr="00C34090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8A98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EB50C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HDR10</w:t>
            </w:r>
          </w:p>
          <w:p w14:paraId="2784604F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wewnętrzny zasilacz,</w:t>
            </w:r>
          </w:p>
          <w:p w14:paraId="1C6F6D1A" w14:textId="77777777" w:rsidR="006A65CC" w:rsidRPr="00EB2866" w:rsidRDefault="006A65CC" w:rsidP="00790F55">
            <w:pPr>
              <w:numPr>
                <w:ilvl w:val="0"/>
                <w:numId w:val="4"/>
              </w:numPr>
              <w:spacing w:before="120" w:line="36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klasa sprawności energetycznej nie gorsza niż G,</w:t>
            </w:r>
          </w:p>
        </w:tc>
      </w:tr>
    </w:tbl>
    <w:p w14:paraId="4FFF44F1" w14:textId="77777777" w:rsidR="006A65CC" w:rsidRPr="005A1DEC" w:rsidRDefault="006A65CC" w:rsidP="006A65CC">
      <w:pPr>
        <w:keepNext/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5A1DEC">
        <w:rPr>
          <w:rFonts w:ascii="Arial" w:eastAsia="Calibri" w:hAnsi="Arial" w:cs="Arial"/>
          <w:b/>
          <w:bCs/>
          <w:sz w:val="18"/>
          <w:szCs w:val="18"/>
        </w:rPr>
        <w:t>Jakub Zdarta 606 752 765</w:t>
      </w:r>
    </w:p>
    <w:p w14:paraId="47A50BC2" w14:textId="21C0E8EC" w:rsidR="00CE6FB4" w:rsidRPr="00EB2866" w:rsidRDefault="006A65CC" w:rsidP="00CE6FB4">
      <w:pPr>
        <w:keepNext/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75E28486" w14:textId="7D8810B9" w:rsidR="006A65CC" w:rsidRPr="00EB2866" w:rsidRDefault="006A65CC" w:rsidP="006A65CC">
      <w:pPr>
        <w:keepNext/>
        <w:spacing w:after="0" w:line="240" w:lineRule="auto"/>
        <w:contextualSpacing/>
        <w:rPr>
          <w:rFonts w:ascii="Arial" w:eastAsia="Calibri" w:hAnsi="Arial" w:cs="Arial"/>
          <w:sz w:val="18"/>
          <w:szCs w:val="18"/>
        </w:rPr>
      </w:pPr>
    </w:p>
    <w:p w14:paraId="3BC37748" w14:textId="176AC7E5" w:rsidR="006A65CC" w:rsidRPr="00EB2866" w:rsidRDefault="006A65CC" w:rsidP="006A65CC">
      <w:r w:rsidRPr="00EB2866">
        <w:br w:type="page"/>
      </w:r>
    </w:p>
    <w:p w14:paraId="361FDF8E" w14:textId="006693A5" w:rsidR="00BD3189" w:rsidRPr="00EB2866" w:rsidRDefault="00BD3189" w:rsidP="00BD3189">
      <w:pPr>
        <w:spacing w:after="0" w:line="240" w:lineRule="auto"/>
        <w:ind w:left="708" w:hanging="708"/>
        <w:contextualSpacing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2</w:t>
      </w:r>
      <w:r w:rsidRPr="00EB2866">
        <w:rPr>
          <w:rFonts w:ascii="Arial" w:hAnsi="Arial" w:cs="Arial"/>
          <w:b/>
        </w:rPr>
        <w:fldChar w:fldCharType="end"/>
      </w:r>
    </w:p>
    <w:p w14:paraId="0D40AB2E" w14:textId="77777777" w:rsidR="00BD3189" w:rsidRPr="00EB2866" w:rsidRDefault="00BD3189" w:rsidP="00BD3189">
      <w:pPr>
        <w:spacing w:after="0" w:line="240" w:lineRule="auto"/>
        <w:ind w:left="708" w:hanging="708"/>
        <w:contextualSpacing/>
        <w:jc w:val="right"/>
        <w:rPr>
          <w:rFonts w:ascii="Arial" w:eastAsia="Calibri" w:hAnsi="Arial" w:cs="Arial"/>
          <w:sz w:val="18"/>
          <w:szCs w:val="18"/>
        </w:rPr>
      </w:pPr>
    </w:p>
    <w:p w14:paraId="6F30E16F" w14:textId="77777777" w:rsidR="00EB2866" w:rsidRPr="00EB2866" w:rsidRDefault="006A65CC" w:rsidP="00EB2866">
      <w:pPr>
        <w:spacing w:after="0"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 xml:space="preserve">Instytut Technologii Materiałów, </w:t>
      </w:r>
    </w:p>
    <w:p w14:paraId="1B5DA797" w14:textId="77777777" w:rsidR="00EB2866" w:rsidRPr="00EB2866" w:rsidRDefault="006A65CC" w:rsidP="00EB2866">
      <w:pPr>
        <w:spacing w:after="0"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 xml:space="preserve">Zakład Wytwarzania Przyrostowego i Rzeczywistości Wirtualnej </w:t>
      </w:r>
    </w:p>
    <w:p w14:paraId="42440F1B" w14:textId="414551BD" w:rsidR="006A65CC" w:rsidRPr="00EB2866" w:rsidRDefault="006A65CC" w:rsidP="00EB2866">
      <w:pPr>
        <w:spacing w:after="0"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ul. Piotrowo 3, 61-138 Poznań</w:t>
      </w:r>
    </w:p>
    <w:p w14:paraId="480468E8" w14:textId="77777777" w:rsidR="006A65CC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</w:p>
    <w:p w14:paraId="6C396DE9" w14:textId="7901BCD2" w:rsidR="006A65CC" w:rsidRPr="00EB2866" w:rsidRDefault="00EB2866" w:rsidP="006A65CC">
      <w:pPr>
        <w:spacing w:after="0" w:line="240" w:lineRule="auto"/>
        <w:contextualSpacing/>
        <w:rPr>
          <w:rFonts w:ascii="Arial" w:eastAsia="Calibri" w:hAnsi="Arial" w:cs="Arial"/>
        </w:rPr>
      </w:pPr>
      <w:r w:rsidRPr="00EB2866">
        <w:rPr>
          <w:rFonts w:ascii="Arial" w:eastAsia="Calibri" w:hAnsi="Arial" w:cs="Arial"/>
          <w:b/>
          <w:sz w:val="18"/>
          <w:szCs w:val="18"/>
        </w:rPr>
        <w:t xml:space="preserve">4szt </w:t>
      </w:r>
      <w:r w:rsidR="006A65CC" w:rsidRPr="00EB2866">
        <w:rPr>
          <w:rFonts w:ascii="Arial" w:eastAsia="Calibri" w:hAnsi="Arial" w:cs="Arial"/>
          <w:b/>
          <w:sz w:val="18"/>
          <w:szCs w:val="18"/>
        </w:rPr>
        <w:t>urządzenia do wytwarzania przyrostowego o parametrach</w:t>
      </w:r>
      <w:r w:rsidR="006A65CC" w:rsidRPr="00EB2866">
        <w:rPr>
          <w:rFonts w:ascii="Arial" w:eastAsia="Calibri" w:hAnsi="Arial" w:cs="Arial"/>
        </w:rPr>
        <w:t>:</w:t>
      </w:r>
    </w:p>
    <w:tbl>
      <w:tblPr>
        <w:tblStyle w:val="Tabela-Siatka5"/>
        <w:tblW w:w="9075" w:type="dxa"/>
        <w:tblInd w:w="-5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671"/>
        <w:gridCol w:w="6404"/>
      </w:tblGrid>
      <w:tr w:rsidR="00EB2866" w:rsidRPr="00EB2866" w14:paraId="41A7C71C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777B" w14:textId="77777777" w:rsidR="006A65CC" w:rsidRPr="00EB2866" w:rsidRDefault="006A65CC" w:rsidP="006A65C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A2FE" w14:textId="77777777" w:rsidR="006A65CC" w:rsidRPr="00EB2866" w:rsidRDefault="006A65CC" w:rsidP="006A65C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4F15A146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5908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Obudowa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7C45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Zamknięta przestrzeń robocza</w:t>
            </w:r>
          </w:p>
          <w:p w14:paraId="337E4047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Rama urządzenia stalowa, spawana</w:t>
            </w:r>
          </w:p>
          <w:p w14:paraId="0D74BC2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Obudowa koloru czarnego</w:t>
            </w:r>
          </w:p>
          <w:p w14:paraId="5262441C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Górna pokrywa szklana, przezierna z możliwością demontażu i chwytem ułatwiającym przenoszenie</w:t>
            </w:r>
          </w:p>
          <w:p w14:paraId="1EDBC542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Drzwi obudowy szklane, przezierne</w:t>
            </w:r>
          </w:p>
          <w:p w14:paraId="702B3BB5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Montaż szpuli z filamentem na tylnej ścianie obudowy, poza komorą roboczą</w:t>
            </w:r>
          </w:p>
          <w:p w14:paraId="459E7A9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Automatyczne usuwanie resztek filamentu poza urządzenie, </w:t>
            </w:r>
          </w:p>
          <w:p w14:paraId="6BD141ED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Wyrzut resztek materiału umiejscowiony na tylnej ścianie obudowy</w:t>
            </w:r>
          </w:p>
          <w:p w14:paraId="55DB09D9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Automatyczne docinanie filamentu prostopadle do jego osi</w:t>
            </w:r>
          </w:p>
        </w:tc>
      </w:tr>
      <w:tr w:rsidR="00EB2866" w:rsidRPr="00EB2866" w14:paraId="7D3E364F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D34C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Zasilanie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CE6C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220V AC</w:t>
            </w:r>
          </w:p>
          <w:p w14:paraId="56B1C778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Pobór prądu nie większy niż 1000W</w:t>
            </w:r>
          </w:p>
        </w:tc>
      </w:tr>
      <w:tr w:rsidR="00EB2866" w:rsidRPr="00EB2866" w14:paraId="79C46B1D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6E3B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 xml:space="preserve">Specyfikacja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BF40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Układ kinematyczny typu CoreXY</w:t>
            </w:r>
          </w:p>
          <w:p w14:paraId="0448D0B9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Urządzenie dostosowane do filamentu o średnicy 1,75mm</w:t>
            </w:r>
          </w:p>
          <w:p w14:paraId="787BEDD8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Prowadnice osi X wykonane z włókna węglowego</w:t>
            </w:r>
          </w:p>
          <w:p w14:paraId="456070DA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Przestrzeń robocza sześcienna wielkości przynajmniej 256*  256 * 256 mm</w:t>
            </w:r>
          </w:p>
          <w:p w14:paraId="1FD63EED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Powierzchnia robocza stołu wykonana z blachy sprężynowej, pokryta teksturowaną powłoką PEI, mocowanie magnetycznie</w:t>
            </w:r>
          </w:p>
          <w:p w14:paraId="7938DADE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Grzany stół roboczy, maksymalna temperatura nie mniejsza niż 100</w:t>
            </w:r>
            <w:r w:rsidRPr="00EB2866">
              <w:rPr>
                <w:rFonts w:ascii="Cambria Math" w:hAnsi="Cambria Math" w:cs="Cambria Math"/>
                <w:sz w:val="18"/>
                <w:szCs w:val="18"/>
              </w:rPr>
              <w:t>℃</w:t>
            </w:r>
          </w:p>
          <w:p w14:paraId="15316F8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Tensometryczne poziomowanie stołu roboczego</w:t>
            </w:r>
          </w:p>
          <w:p w14:paraId="248FA79E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Ekstruder typu Direct Drive</w:t>
            </w:r>
          </w:p>
          <w:p w14:paraId="361E26A0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Ekstruder całkowicie metalowy</w:t>
            </w:r>
          </w:p>
          <w:p w14:paraId="3DBC93E1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Dysza zintegrowana z radiatorem</w:t>
            </w:r>
          </w:p>
          <w:p w14:paraId="0681EAB8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Dysza o średnicy 0,4mm, ze stali nierdzewnej</w:t>
            </w:r>
          </w:p>
          <w:p w14:paraId="41164F5D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temperatura nagrzewania dyszy nie mniejsza niż 300</w:t>
            </w:r>
            <w:r w:rsidRPr="00EB2866">
              <w:rPr>
                <w:rFonts w:ascii="Cambria Math" w:hAnsi="Cambria Math" w:cs="Cambria Math"/>
                <w:sz w:val="18"/>
                <w:szCs w:val="18"/>
              </w:rPr>
              <w:t>℃</w:t>
            </w:r>
          </w:p>
          <w:p w14:paraId="0FEF774F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szybkość głowicy drukującej nie mniejsza niż 500 mm/s</w:t>
            </w:r>
          </w:p>
          <w:p w14:paraId="70C0C0FA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Maksymalne przyspieszenie głowicy drukującej nie mniejsze niż 20000 mm/s2</w:t>
            </w:r>
          </w:p>
          <w:p w14:paraId="2DB8284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Maksymalny przepływ materiału przez dyszę nie mniejszy niż 32</w:t>
            </w:r>
            <w:r w:rsidRPr="00EB2866">
              <w:rPr>
                <w:rFonts w:ascii="Roboto" w:hAnsi="Roboto"/>
                <w:shd w:val="clear" w:color="auto" w:fill="F5F5F5"/>
              </w:rPr>
              <w:t xml:space="preserve"> </w:t>
            </w:r>
            <w:r w:rsidRPr="00EB2866">
              <w:rPr>
                <w:rFonts w:ascii="Arial" w:hAnsi="Arial" w:cs="Arial"/>
                <w:sz w:val="18"/>
                <w:szCs w:val="18"/>
              </w:rPr>
              <w:t>mm³/s</w:t>
            </w:r>
          </w:p>
          <w:p w14:paraId="0CED6C7B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Czujnik filamentu</w:t>
            </w:r>
          </w:p>
          <w:p w14:paraId="0B6771DE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zużywania filamentu do końca, bez konieczności wyciągania resztek przed montażem nowego filamentu</w:t>
            </w:r>
          </w:p>
          <w:p w14:paraId="1A881A8E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Kurtynowy wentylator chłodzący wydruk</w:t>
            </w:r>
          </w:p>
          <w:p w14:paraId="726F894F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Wentylator regulujący temperaturę wewnątrz komory roboczej</w:t>
            </w:r>
          </w:p>
          <w:p w14:paraId="3BF37FBB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Wyświetlacz monochromatyczny nie mniejszy niż 2,7 cala</w:t>
            </w:r>
          </w:p>
          <w:p w14:paraId="0777EF4C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Obsługa urządzenia za pomocą fizycznych przycisków</w:t>
            </w:r>
          </w:p>
          <w:p w14:paraId="1F23D93B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Filtr z węglem aktywnym</w:t>
            </w:r>
          </w:p>
          <w:p w14:paraId="3D515CC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Kompensacja drgań własnych</w:t>
            </w:r>
          </w:p>
          <w:p w14:paraId="756084BF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Automatyczna optymalizacja wytłaczania filamentu z dyszy</w:t>
            </w:r>
          </w:p>
          <w:p w14:paraId="12D18069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Zintegrowana kamera o rozdzielczości minimum 1280x720 pix</w:t>
            </w:r>
          </w:p>
          <w:p w14:paraId="0A37FAB7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automatycznego wykonywania filmów poklatkowych z procesu drukowania</w:t>
            </w:r>
          </w:p>
          <w:p w14:paraId="2099E54C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Oświetlenie LED komory roboczej</w:t>
            </w:r>
          </w:p>
          <w:p w14:paraId="4AFE4B88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podłączenia dodatkowego selektora na minimum 4 szpule materiału, współpracującego z firmware urządzenia</w:t>
            </w:r>
          </w:p>
          <w:p w14:paraId="18A47FB8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Wznowienie wydruku po zaniku zasilania</w:t>
            </w:r>
          </w:p>
        </w:tc>
      </w:tr>
      <w:tr w:rsidR="00EB2866" w:rsidRPr="00EB2866" w14:paraId="3DF45DCB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3D5B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Komunikacja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B5C8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Połączenie WiFi IEEE802.11 b/g/n</w:t>
            </w:r>
          </w:p>
          <w:p w14:paraId="1F0E9EE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Bluetooth BLE5.0</w:t>
            </w:r>
          </w:p>
          <w:p w14:paraId="0EF22D3B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Gniazdo na karty micoSD</w:t>
            </w:r>
          </w:p>
          <w:p w14:paraId="7BBDDDD6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lastRenderedPageBreak/>
              <w:t>Możliwość sterowania urządzeniem z poziomu aplikacji w systemie Android oraz MS Windows.</w:t>
            </w:r>
          </w:p>
        </w:tc>
      </w:tr>
      <w:tr w:rsidR="00EB2866" w:rsidRPr="00EB2866" w14:paraId="0BD6347F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02BF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lastRenderedPageBreak/>
              <w:t>Masa i wymiary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3699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Wymiary zewnętrzne nie większe niż 400 * 400 * 460 mm</w:t>
            </w:r>
          </w:p>
          <w:p w14:paraId="2C1063ED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Masa urządzenie nie większa niż 13 kg</w:t>
            </w:r>
          </w:p>
        </w:tc>
      </w:tr>
      <w:tr w:rsidR="00EB2866" w:rsidRPr="00EB2866" w14:paraId="6937B963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A4DC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Wyposażenie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52A7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Przewód zasilający</w:t>
            </w:r>
          </w:p>
          <w:p w14:paraId="3174BC7E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przewód USB-C </w:t>
            </w:r>
          </w:p>
          <w:p w14:paraId="666FEFDC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dodatkowa dysza o średnicy 0,4mm</w:t>
            </w:r>
          </w:p>
          <w:p w14:paraId="6F51ACB3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pasta termoprzewodząca</w:t>
            </w:r>
          </w:p>
          <w:p w14:paraId="2B5B50CE" w14:textId="77777777" w:rsidR="006A65CC" w:rsidRPr="00EB2866" w:rsidRDefault="006A65CC" w:rsidP="005A1DEC">
            <w:pPr>
              <w:numPr>
                <w:ilvl w:val="0"/>
                <w:numId w:val="5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lubrykant do prowadnic</w:t>
            </w:r>
          </w:p>
        </w:tc>
      </w:tr>
      <w:tr w:rsidR="00EB2866" w:rsidRPr="00EB2866" w14:paraId="5AD2659D" w14:textId="77777777" w:rsidTr="006A65CC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00E8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F7402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22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gwarancja producenta min. 1 rok</w:t>
            </w:r>
          </w:p>
        </w:tc>
      </w:tr>
    </w:tbl>
    <w:p w14:paraId="788FD277" w14:textId="019B1BEA" w:rsidR="006A65CC" w:rsidRPr="00EB2866" w:rsidRDefault="006A65CC" w:rsidP="00CE6FB4">
      <w:pPr>
        <w:keepNext/>
        <w:spacing w:before="120" w:after="0" w:line="240" w:lineRule="auto"/>
        <w:jc w:val="both"/>
        <w:rPr>
          <w:rFonts w:ascii="Calibri" w:eastAsia="Calibri" w:hAnsi="Calibri" w:cs="Times New Roman"/>
          <w:b/>
        </w:rPr>
      </w:pPr>
      <w:r w:rsidRPr="00EB2866">
        <w:rPr>
          <w:rFonts w:ascii="Calibri" w:eastAsia="Calibri" w:hAnsi="Calibri" w:cs="Times New Roman"/>
          <w:b/>
        </w:rPr>
        <w:t>Adam Dudziak tel. 665 2739</w:t>
      </w:r>
    </w:p>
    <w:p w14:paraId="41CEC016" w14:textId="11A2F0ED" w:rsidR="006A65CC" w:rsidRPr="005A1DEC" w:rsidRDefault="006A65CC" w:rsidP="005A1DEC">
      <w:pPr>
        <w:keepNext/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76836518" w14:textId="2BF794B8" w:rsidR="006A65CC" w:rsidRPr="00EB2866" w:rsidRDefault="006A65CC" w:rsidP="006A65CC">
      <w:r w:rsidRPr="00EB2866">
        <w:br w:type="page"/>
      </w:r>
    </w:p>
    <w:p w14:paraId="1A7A8812" w14:textId="3EE553AE" w:rsidR="00BD3189" w:rsidRPr="00EB2866" w:rsidRDefault="00BD3189" w:rsidP="00BD3189">
      <w:pPr>
        <w:suppressAutoHyphens/>
        <w:spacing w:line="240" w:lineRule="auto"/>
        <w:contextualSpacing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3</w:t>
      </w:r>
      <w:r w:rsidRPr="00EB2866">
        <w:rPr>
          <w:rFonts w:ascii="Arial" w:hAnsi="Arial" w:cs="Arial"/>
          <w:b/>
        </w:rPr>
        <w:fldChar w:fldCharType="end"/>
      </w:r>
    </w:p>
    <w:p w14:paraId="73EA2427" w14:textId="77777777" w:rsidR="00BD3189" w:rsidRPr="00EB2866" w:rsidRDefault="00BD3189" w:rsidP="006A65CC">
      <w:pPr>
        <w:suppressAutoHyphens/>
        <w:spacing w:line="240" w:lineRule="auto"/>
        <w:contextualSpacing/>
        <w:rPr>
          <w:rFonts w:ascii="Arial" w:hAnsi="Arial" w:cs="Arial"/>
          <w:b/>
        </w:rPr>
      </w:pPr>
    </w:p>
    <w:p w14:paraId="2DD8BC77" w14:textId="69C2DECC" w:rsidR="006A65CC" w:rsidRPr="005A1DEC" w:rsidRDefault="006A65CC" w:rsidP="006A65CC">
      <w:pPr>
        <w:suppressAutoHyphens/>
        <w:spacing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5A1DEC">
        <w:rPr>
          <w:rFonts w:ascii="Arial" w:eastAsia="Calibri" w:hAnsi="Arial" w:cs="Arial"/>
          <w:sz w:val="20"/>
          <w:szCs w:val="20"/>
        </w:rPr>
        <w:t>Instytut Informatyki</w:t>
      </w:r>
    </w:p>
    <w:p w14:paraId="6EC2EC3B" w14:textId="77777777" w:rsidR="006A65CC" w:rsidRPr="005A1DEC" w:rsidRDefault="006A65CC" w:rsidP="006A65CC">
      <w:pPr>
        <w:suppressAutoHyphens/>
        <w:spacing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5A1DEC">
        <w:rPr>
          <w:rFonts w:ascii="Arial" w:eastAsia="Calibri" w:hAnsi="Arial" w:cs="Arial"/>
          <w:sz w:val="20"/>
          <w:szCs w:val="20"/>
        </w:rPr>
        <w:t>ul. Piotrowo 2</w:t>
      </w:r>
    </w:p>
    <w:p w14:paraId="224011A8" w14:textId="77777777" w:rsidR="006A65CC" w:rsidRPr="00EB2866" w:rsidRDefault="006A65CC" w:rsidP="006A65CC">
      <w:pPr>
        <w:suppressAutoHyphens/>
        <w:spacing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0EF22ACF" w14:textId="77777777" w:rsidR="006A65CC" w:rsidRPr="00EB2866" w:rsidRDefault="006A65CC" w:rsidP="006A65CC">
      <w:pPr>
        <w:suppressAutoHyphens/>
        <w:spacing w:line="240" w:lineRule="auto"/>
        <w:contextualSpacing/>
        <w:rPr>
          <w:rFonts w:ascii="Arial" w:eastAsia="Calibri" w:hAnsi="Arial" w:cs="Arial"/>
          <w:sz w:val="18"/>
          <w:szCs w:val="18"/>
        </w:rPr>
      </w:pPr>
    </w:p>
    <w:p w14:paraId="7B60F354" w14:textId="7C5029F6" w:rsidR="006A65CC" w:rsidRPr="00EB2866" w:rsidRDefault="005A1DEC" w:rsidP="006A65CC">
      <w:pPr>
        <w:suppressAutoHyphens/>
        <w:spacing w:line="240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2szt </w:t>
      </w:r>
      <w:r w:rsidR="006A65CC" w:rsidRPr="00EB2866">
        <w:rPr>
          <w:rFonts w:ascii="Arial" w:eastAsia="Calibri" w:hAnsi="Arial" w:cs="Arial"/>
        </w:rPr>
        <w:t>komputery typu All-in-one o parametrach:</w:t>
      </w:r>
    </w:p>
    <w:tbl>
      <w:tblPr>
        <w:tblStyle w:val="Tabela-Siatka6"/>
        <w:tblW w:w="9150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1"/>
        <w:gridCol w:w="6599"/>
      </w:tblGrid>
      <w:tr w:rsidR="00EB2866" w:rsidRPr="00EB2866" w14:paraId="7849951B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DD31" w14:textId="77777777" w:rsidR="006A65CC" w:rsidRPr="00EB2866" w:rsidRDefault="006A65CC" w:rsidP="006A65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8E6B" w14:textId="77777777" w:rsidR="006A65CC" w:rsidRPr="00EB2866" w:rsidRDefault="006A65CC" w:rsidP="006A65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5A7737A7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1EED" w14:textId="77777777" w:rsidR="006A65CC" w:rsidRPr="00EB2866" w:rsidRDefault="006A65CC" w:rsidP="006A65C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18"/>
                <w:szCs w:val="20"/>
              </w:rPr>
              <w:t>Typ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3626" w14:textId="77777777" w:rsidR="006A65CC" w:rsidRPr="00EB2866" w:rsidRDefault="006A65CC" w:rsidP="006A65CC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EB2866">
              <w:rPr>
                <w:rFonts w:ascii="Arial" w:hAnsi="Arial" w:cs="Arial"/>
                <w:sz w:val="18"/>
                <w:szCs w:val="20"/>
              </w:rPr>
              <w:t>Komputer stacjonarny typu All in One (komputer wbudowany w monitor)</w:t>
            </w:r>
          </w:p>
        </w:tc>
      </w:tr>
      <w:tr w:rsidR="00EB2866" w:rsidRPr="00EB2866" w14:paraId="2AC789BE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F86E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Procesor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69FB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wynik w teście PassMark CPU Mark nie mniejszy niż 39800 punktów dla testów wielowątkowych i 4400 punktów dla jednowątkowych</w:t>
            </w:r>
          </w:p>
        </w:tc>
      </w:tr>
      <w:tr w:rsidR="00EB2866" w:rsidRPr="00EB2866" w14:paraId="5A2D863E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C0368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8E44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32 GB</w:t>
            </w:r>
          </w:p>
        </w:tc>
      </w:tr>
      <w:tr w:rsidR="00EB2866" w:rsidRPr="00EB2866" w14:paraId="0F6CFF26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D390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Dysk SSD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0964" w14:textId="77777777" w:rsidR="006A65CC" w:rsidRPr="00EB2866" w:rsidRDefault="006A65CC" w:rsidP="00790F55">
            <w:pPr>
              <w:numPr>
                <w:ilvl w:val="0"/>
                <w:numId w:val="7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dysk M.2 PCIe o pojemności nie mniejszej niż 1TB</w:t>
            </w:r>
          </w:p>
        </w:tc>
      </w:tr>
      <w:tr w:rsidR="00EB2866" w:rsidRPr="00EB2866" w14:paraId="6225FC6B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02A9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Karta sieciowa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ED88" w14:textId="77777777" w:rsidR="006A65CC" w:rsidRPr="00EB2866" w:rsidRDefault="006A65CC" w:rsidP="00790F55">
            <w:pPr>
              <w:numPr>
                <w:ilvl w:val="0"/>
                <w:numId w:val="8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Przewodowa, zintegrowana, co najmniej 10/100/1000 Mbps</w:t>
            </w:r>
          </w:p>
          <w:p w14:paraId="777C2F9A" w14:textId="77777777" w:rsidR="006A65CC" w:rsidRPr="00EB2866" w:rsidRDefault="006A65CC" w:rsidP="00790F55">
            <w:pPr>
              <w:numPr>
                <w:ilvl w:val="0"/>
                <w:numId w:val="8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Bezprzewodowa, Wi-Fi min. 6 lub w nowszym standardzie</w:t>
            </w:r>
          </w:p>
          <w:p w14:paraId="723B25CC" w14:textId="77777777" w:rsidR="006A65CC" w:rsidRPr="00EB2866" w:rsidRDefault="006A65CC" w:rsidP="00790F55">
            <w:pPr>
              <w:numPr>
                <w:ilvl w:val="0"/>
                <w:numId w:val="8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Bluetooth min. 5.2 lub w nowym standardzie</w:t>
            </w:r>
          </w:p>
        </w:tc>
      </w:tr>
      <w:tr w:rsidR="00EB2866" w:rsidRPr="00EB2866" w14:paraId="373C920B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71B5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Karta dźwiękowa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089D" w14:textId="77777777" w:rsidR="006A65CC" w:rsidRPr="00EB2866" w:rsidRDefault="006A65CC" w:rsidP="00790F55">
            <w:pPr>
              <w:numPr>
                <w:ilvl w:val="0"/>
                <w:numId w:val="7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zintegrowana, </w:t>
            </w:r>
          </w:p>
          <w:p w14:paraId="2D4B6366" w14:textId="77777777" w:rsidR="006A65CC" w:rsidRPr="00EB2866" w:rsidRDefault="006A65CC" w:rsidP="00790F55">
            <w:pPr>
              <w:numPr>
                <w:ilvl w:val="0"/>
                <w:numId w:val="7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standard High Definition,</w:t>
            </w:r>
          </w:p>
          <w:p w14:paraId="40311D44" w14:textId="77777777" w:rsidR="006A65CC" w:rsidRPr="00EB2866" w:rsidRDefault="006A65CC" w:rsidP="00790F55">
            <w:pPr>
              <w:numPr>
                <w:ilvl w:val="0"/>
                <w:numId w:val="7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wbudowane głośniki stereo</w:t>
            </w:r>
          </w:p>
        </w:tc>
      </w:tr>
      <w:tr w:rsidR="00EB2866" w:rsidRPr="00EB2866" w14:paraId="1B3B7143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8FC2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Karta graficzna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BE33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zintegrowana</w:t>
            </w:r>
          </w:p>
        </w:tc>
      </w:tr>
      <w:tr w:rsidR="00EB2866" w:rsidRPr="00EB2866" w14:paraId="2C744FF8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DCCC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668F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2x USB typ A o przepustowości 5Gbps</w:t>
            </w:r>
          </w:p>
          <w:p w14:paraId="16365DBC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2x USB typ A o przepustowości 10Gbps</w:t>
            </w:r>
          </w:p>
          <w:p w14:paraId="3EB6AA59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USB typ C o przepustowości 10Gbps</w:t>
            </w:r>
          </w:p>
          <w:p w14:paraId="00B1E2E4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Thunderbolt w wersji co najmniej 4</w:t>
            </w:r>
          </w:p>
          <w:p w14:paraId="4359EE0A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wyjście HDMI w wersji co najmniej 2.1</w:t>
            </w:r>
          </w:p>
          <w:p w14:paraId="6C0DCBB9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wyjście DisplayPort w wersji co najmniej 1.4</w:t>
            </w:r>
          </w:p>
          <w:p w14:paraId="684D788F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Ethernet (RJ-45)</w:t>
            </w:r>
          </w:p>
          <w:p w14:paraId="7F16E5A1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min. 1x wejście/wyjście audio jack 3.5mm </w:t>
            </w:r>
          </w:p>
        </w:tc>
      </w:tr>
      <w:tr w:rsidR="00EB2866" w:rsidRPr="00EB2866" w14:paraId="6B09D109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A7F3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Ekran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DA5D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przekątna minimum 26,8 cali,</w:t>
            </w:r>
          </w:p>
          <w:p w14:paraId="694CE764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rozdzielczość natywna min. 2560 x 1440px (WQHD),</w:t>
            </w:r>
          </w:p>
          <w:p w14:paraId="4655DDB7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ekran matowy lub z powłoką antyrefleksyjną </w:t>
            </w:r>
          </w:p>
          <w:p w14:paraId="67278F05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matryca wykonana w technologii IPS lub jej odmianie,</w:t>
            </w:r>
          </w:p>
          <w:p w14:paraId="73A68EFA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jasność co najmniej 350 nitów,</w:t>
            </w:r>
          </w:p>
          <w:p w14:paraId="57C7F6B1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odświeżanie co najmniej 120Hz</w:t>
            </w:r>
          </w:p>
          <w:p w14:paraId="2D4FD778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odwzorowanie barw co najmniej 99% sRGB</w:t>
            </w:r>
          </w:p>
        </w:tc>
      </w:tr>
      <w:tr w:rsidR="00EB2866" w:rsidRPr="00EB2866" w14:paraId="2ACE40C2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3A2E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Kamera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5F6EA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wbudowana, min. 5Mpix</w:t>
            </w:r>
          </w:p>
        </w:tc>
      </w:tr>
      <w:tr w:rsidR="00EB2866" w:rsidRPr="00EB2866" w14:paraId="25D23B02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0C79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Obudowa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480F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obudowa typu PC All-in-One</w:t>
            </w:r>
          </w:p>
          <w:p w14:paraId="27C759F1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podstawa składająca się z jednego, centralnie umiejscowionego wspornika łączącego ekran z powierzchnią roboczą</w:t>
            </w:r>
          </w:p>
        </w:tc>
      </w:tr>
      <w:tr w:rsidR="00EB2866" w:rsidRPr="00EB2866" w14:paraId="098E9774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8802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Mysz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64C1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bezprzewodowa</w:t>
            </w:r>
          </w:p>
          <w:p w14:paraId="083A2A84" w14:textId="77777777" w:rsidR="006A65CC" w:rsidRPr="00EB2866" w:rsidRDefault="006A65CC" w:rsidP="00790F55">
            <w:pPr>
              <w:numPr>
                <w:ilvl w:val="0"/>
                <w:numId w:val="9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pełnowymiarowa (nie laptopowa),</w:t>
            </w:r>
          </w:p>
          <w:p w14:paraId="3A7DBABB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laserowa lub optyczna,</w:t>
            </w:r>
          </w:p>
          <w:p w14:paraId="04717B4B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1000DPI,</w:t>
            </w:r>
          </w:p>
          <w:p w14:paraId="10939A2E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tego samego producenta co zamawiany komputer</w:t>
            </w:r>
          </w:p>
        </w:tc>
      </w:tr>
      <w:tr w:rsidR="00EB2866" w:rsidRPr="00EB2866" w14:paraId="68330ED3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4EE38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Klawiatura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B335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bezprzewodowa</w:t>
            </w:r>
          </w:p>
          <w:p w14:paraId="4F3EE26D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pełnowymiarowa (z blokiem numerycznym)</w:t>
            </w:r>
          </w:p>
          <w:p w14:paraId="3A815833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lastRenderedPageBreak/>
              <w:t>niskoprofilowa (typu slim)</w:t>
            </w:r>
          </w:p>
          <w:p w14:paraId="0F2165E3" w14:textId="77777777" w:rsidR="006A65CC" w:rsidRPr="00EB2866" w:rsidRDefault="006A65CC" w:rsidP="00790F55">
            <w:pPr>
              <w:numPr>
                <w:ilvl w:val="0"/>
                <w:numId w:val="5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układ klawiszy QWERTY US-International,</w:t>
            </w:r>
          </w:p>
          <w:p w14:paraId="0F4E6246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przyciski multimedialne umożliwiające ściszenie, pogłośnienie i wyłączenie dźwięku</w:t>
            </w:r>
          </w:p>
          <w:p w14:paraId="4D1CE2BB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tego samego producenta co zamawiany komputer</w:t>
            </w:r>
          </w:p>
        </w:tc>
      </w:tr>
      <w:tr w:rsidR="00EB2866" w:rsidRPr="00EB2866" w14:paraId="5B8F61C6" w14:textId="77777777" w:rsidTr="005A1DEC"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E44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lastRenderedPageBreak/>
              <w:t>System operacyjny</w:t>
            </w:r>
          </w:p>
        </w:tc>
        <w:tc>
          <w:tcPr>
            <w:tcW w:w="6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129D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wspierany przez producenta, 64 bitowy system operacyjny,</w:t>
            </w:r>
          </w:p>
          <w:p w14:paraId="7744D571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preinstalowany przez producenta,</w:t>
            </w:r>
          </w:p>
          <w:p w14:paraId="26BD4A09" w14:textId="77777777" w:rsidR="006A65CC" w:rsidRPr="00EB2866" w:rsidRDefault="006A65CC" w:rsidP="00790F55">
            <w:pPr>
              <w:numPr>
                <w:ilvl w:val="0"/>
                <w:numId w:val="11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nigdy wcześniej nie aktywowany na innym urządzeniu,</w:t>
            </w:r>
          </w:p>
          <w:p w14:paraId="46CE0A05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graficzny interfejs użytkownika,</w:t>
            </w:r>
          </w:p>
          <w:p w14:paraId="696337FB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interfejs użytkownika w języku polskim,</w:t>
            </w:r>
          </w:p>
          <w:p w14:paraId="1E67940B" w14:textId="77777777" w:rsidR="006A65CC" w:rsidRPr="00EB2866" w:rsidRDefault="006A65CC" w:rsidP="00790F55">
            <w:pPr>
              <w:numPr>
                <w:ilvl w:val="0"/>
                <w:numId w:val="11"/>
              </w:numPr>
              <w:spacing w:before="120"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 pełni zintegrowany z usługą katalogową ActiveDirectory, w tym: kontrola dostępu do zasobów oraz scentralizowane zarządzanie oprogramowaniem i konfiguracja systemu poprzez Group Policy Objects,</w:t>
            </w:r>
          </w:p>
          <w:p w14:paraId="06A72724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natywna obsługa systemu plików NTFS,</w:t>
            </w:r>
          </w:p>
          <w:p w14:paraId="55954BF2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licencja cyfrowa, wieczysta,</w:t>
            </w:r>
          </w:p>
        </w:tc>
      </w:tr>
      <w:tr w:rsidR="00EB2866" w:rsidRPr="00EB2866" w14:paraId="7C7CD0F4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C11F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Bezpieczeństwo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9415" w14:textId="77777777" w:rsidR="006A65CC" w:rsidRPr="00EB2866" w:rsidRDefault="006A65CC" w:rsidP="00790F55">
            <w:pPr>
              <w:numPr>
                <w:ilvl w:val="0"/>
                <w:numId w:val="10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obsługa standardu TPM w wersji 2.0 lub nowszej</w:t>
            </w:r>
          </w:p>
        </w:tc>
      </w:tr>
      <w:tr w:rsidR="005A1DEC" w:rsidRPr="00EB2866" w14:paraId="65796DDD" w14:textId="77777777" w:rsidTr="005A1D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0CFC" w14:textId="77777777" w:rsidR="006A65CC" w:rsidRPr="00EB2866" w:rsidRDefault="006A65CC" w:rsidP="006A65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 i wsparcie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128F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gwarancja producenta komputera,</w:t>
            </w:r>
          </w:p>
          <w:p w14:paraId="4AE8F12F" w14:textId="77777777" w:rsidR="006A65CC" w:rsidRPr="00EB2866" w:rsidRDefault="006A65CC" w:rsidP="00790F55">
            <w:pPr>
              <w:numPr>
                <w:ilvl w:val="0"/>
                <w:numId w:val="6"/>
              </w:numPr>
              <w:spacing w:line="256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3 lata na części i robociznę,</w:t>
            </w:r>
          </w:p>
        </w:tc>
      </w:tr>
    </w:tbl>
    <w:p w14:paraId="7E78B6A9" w14:textId="07437B52" w:rsidR="006A65CC" w:rsidRPr="005A1DEC" w:rsidRDefault="005A1DEC" w:rsidP="005A1DEC">
      <w:pPr>
        <w:suppressAutoHyphens/>
        <w:spacing w:after="0" w:line="256" w:lineRule="auto"/>
        <w:rPr>
          <w:rFonts w:ascii="Arial" w:eastAsia="Calibri" w:hAnsi="Arial" w:cs="Arial"/>
          <w:b/>
          <w:bCs/>
          <w:sz w:val="18"/>
          <w:szCs w:val="18"/>
        </w:rPr>
      </w:pPr>
      <w:r w:rsidRPr="005A1DEC">
        <w:rPr>
          <w:rFonts w:ascii="Arial" w:eastAsia="Calibri" w:hAnsi="Arial" w:cs="Arial"/>
          <w:b/>
          <w:bCs/>
          <w:sz w:val="18"/>
          <w:szCs w:val="18"/>
        </w:rPr>
        <w:t>Piotr Poznaniak, 608094639</w:t>
      </w:r>
    </w:p>
    <w:p w14:paraId="11A4E6C3" w14:textId="77777777" w:rsidR="006A65CC" w:rsidRPr="00EB2866" w:rsidRDefault="006A65CC" w:rsidP="006A65CC">
      <w:pPr>
        <w:keepNext/>
        <w:suppressAutoHyphens/>
        <w:spacing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6392FC3D" w14:textId="77777777" w:rsidR="006A65CC" w:rsidRPr="00EB2866" w:rsidRDefault="006A65CC" w:rsidP="006A65CC">
      <w:pPr>
        <w:keepNext/>
        <w:suppressAutoHyphens/>
        <w:spacing w:line="240" w:lineRule="auto"/>
        <w:contextualSpacing/>
        <w:rPr>
          <w:rFonts w:ascii="Arial" w:eastAsia="Calibri" w:hAnsi="Arial" w:cs="Arial"/>
          <w:sz w:val="18"/>
          <w:szCs w:val="18"/>
        </w:rPr>
      </w:pPr>
    </w:p>
    <w:p w14:paraId="54112FB5" w14:textId="5D82689F" w:rsidR="006A65CC" w:rsidRPr="00EB2866" w:rsidRDefault="006A65CC" w:rsidP="006A65CC">
      <w:r w:rsidRPr="00EB2866">
        <w:br w:type="page"/>
      </w:r>
    </w:p>
    <w:p w14:paraId="29273D06" w14:textId="5EAA31E4" w:rsidR="00BD3189" w:rsidRPr="00EB2866" w:rsidRDefault="00BD3189" w:rsidP="00BD3189">
      <w:pPr>
        <w:spacing w:after="0" w:line="240" w:lineRule="auto"/>
        <w:contextualSpacing/>
        <w:jc w:val="right"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4</w:t>
      </w:r>
      <w:r w:rsidRPr="00EB2866">
        <w:rPr>
          <w:rFonts w:ascii="Arial" w:hAnsi="Arial" w:cs="Arial"/>
          <w:b/>
        </w:rPr>
        <w:fldChar w:fldCharType="end"/>
      </w:r>
    </w:p>
    <w:p w14:paraId="5477BC1D" w14:textId="77777777" w:rsidR="005A1DEC" w:rsidRPr="005A1DEC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A1DEC">
        <w:rPr>
          <w:rFonts w:ascii="Arial" w:eastAsia="Calibri" w:hAnsi="Arial" w:cs="Arial"/>
          <w:sz w:val="20"/>
          <w:szCs w:val="20"/>
        </w:rPr>
        <w:t xml:space="preserve">Biblioteka Politechniki Poznańskiej, </w:t>
      </w:r>
    </w:p>
    <w:p w14:paraId="57C7B34E" w14:textId="0671BD4C" w:rsidR="006A65CC" w:rsidRPr="005A1DEC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A1DEC">
        <w:rPr>
          <w:rFonts w:ascii="Arial" w:eastAsia="Calibri" w:hAnsi="Arial" w:cs="Arial"/>
          <w:sz w:val="20"/>
          <w:szCs w:val="20"/>
        </w:rPr>
        <w:t>ul. Piotrowo 2, 61-138 Poznań</w:t>
      </w:r>
    </w:p>
    <w:p w14:paraId="02D4642E" w14:textId="77777777" w:rsidR="005A1DEC" w:rsidRPr="00EB2866" w:rsidRDefault="005A1DEC" w:rsidP="005A1DEC">
      <w:pPr>
        <w:suppressAutoHyphens/>
        <w:spacing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35EA9149" w14:textId="77777777" w:rsidR="005A1DEC" w:rsidRPr="00EB2866" w:rsidRDefault="005A1DE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</w:p>
    <w:p w14:paraId="23369DD7" w14:textId="77777777" w:rsidR="006A65CC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</w:p>
    <w:p w14:paraId="0152072B" w14:textId="77777777" w:rsidR="006A65CC" w:rsidRPr="005A1DEC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A1DEC">
        <w:rPr>
          <w:rFonts w:ascii="Arial" w:eastAsia="Calibri" w:hAnsi="Arial" w:cs="Arial"/>
          <w:sz w:val="20"/>
          <w:szCs w:val="20"/>
        </w:rPr>
        <w:t>2szt skaner płaski</w:t>
      </w:r>
    </w:p>
    <w:tbl>
      <w:tblPr>
        <w:tblStyle w:val="Tabela-Siatka7"/>
        <w:tblW w:w="9375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1"/>
        <w:gridCol w:w="6824"/>
      </w:tblGrid>
      <w:tr w:rsidR="00EB2866" w:rsidRPr="00EB2866" w14:paraId="28982843" w14:textId="77777777" w:rsidTr="005A1D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A9BA" w14:textId="77777777" w:rsidR="006A65CC" w:rsidRPr="00EB2866" w:rsidRDefault="006A65CC" w:rsidP="006A65C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2BC0" w14:textId="77777777" w:rsidR="006A65CC" w:rsidRPr="00EB2866" w:rsidRDefault="006A65CC" w:rsidP="006A65C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5A1DEC" w:rsidRPr="00EB2866" w14:paraId="338D28D8" w14:textId="77777777" w:rsidTr="005A1D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5F10" w14:textId="77777777" w:rsidR="006A65CC" w:rsidRPr="00EB2866" w:rsidRDefault="006A65CC" w:rsidP="006A65CC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Skaner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90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Skaner dedykowany do skanowania książek</w:t>
            </w:r>
          </w:p>
          <w:p w14:paraId="65AC103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Rozdzielczość optyczna co najmniej 1200 x 1200 DPI</w:t>
            </w:r>
          </w:p>
          <w:p w14:paraId="14F654E3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Głębia barw co najmniej 24 bity kolor, 8 bitów skala szarości, 1 bit czarno-biały</w:t>
            </w:r>
          </w:p>
          <w:p w14:paraId="49235292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Skanowanie w technologii CCD</w:t>
            </w:r>
          </w:p>
          <w:p w14:paraId="6B23772A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Skanowanie strony A4 w rozdzielczości 300dpi nie dłużej niż 8 sekund</w:t>
            </w:r>
          </w:p>
          <w:p w14:paraId="4A9F7514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Wbudowany OCR pozwalający na tworzenie przeszukiwalnych plików PDF</w:t>
            </w:r>
          </w:p>
          <w:p w14:paraId="625B4C9E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Podłączenie do komputera za pomocą portu USB</w:t>
            </w:r>
          </w:p>
          <w:p w14:paraId="639726C2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Kompatybilny ze standardem TWAIN</w:t>
            </w:r>
          </w:p>
          <w:p w14:paraId="38B6C6C1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Obszar skanowania co najmniej rozmiar A4 (210 x 297 mm)</w:t>
            </w:r>
          </w:p>
          <w:p w14:paraId="56F3B1A1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Pobór mocy nie więcej niż 20W podczas pracy</w:t>
            </w:r>
          </w:p>
          <w:p w14:paraId="5DF24D52" w14:textId="77777777" w:rsidR="006A65CC" w:rsidRPr="00EB2866" w:rsidRDefault="006A65CC" w:rsidP="005A1DEC">
            <w:pPr>
              <w:numPr>
                <w:ilvl w:val="0"/>
                <w:numId w:val="4"/>
              </w:num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Waga nie więcej niż 4 kg</w:t>
            </w:r>
          </w:p>
        </w:tc>
      </w:tr>
    </w:tbl>
    <w:p w14:paraId="4964A914" w14:textId="77777777" w:rsidR="006A65CC" w:rsidRPr="00EB2866" w:rsidRDefault="006A65CC" w:rsidP="006A65CC">
      <w:pPr>
        <w:spacing w:before="120"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5B75077" w14:textId="77777777" w:rsidR="006A65CC" w:rsidRPr="00EB2866" w:rsidRDefault="006A65CC" w:rsidP="006A65CC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  <w:r w:rsidRPr="00EB2866">
        <w:rPr>
          <w:rFonts w:ascii="Arial" w:eastAsia="Calibri" w:hAnsi="Arial" w:cs="Arial"/>
          <w:b/>
          <w:sz w:val="18"/>
          <w:szCs w:val="18"/>
        </w:rPr>
        <w:t>Robert Czyżewski, tel. 61 665 3002; Jakub Bajer, tel. 61 665 3731</w:t>
      </w:r>
    </w:p>
    <w:p w14:paraId="21F0085D" w14:textId="77777777" w:rsidR="005A1DEC" w:rsidRPr="00EB2866" w:rsidRDefault="005A1DEC" w:rsidP="005A1DEC">
      <w:pPr>
        <w:keepNext/>
        <w:suppressAutoHyphens/>
        <w:spacing w:line="240" w:lineRule="auto"/>
        <w:contextualSpacing/>
        <w:rPr>
          <w:rFonts w:ascii="Arial" w:eastAsia="Calibri" w:hAnsi="Arial" w:cs="Arial"/>
          <w:sz w:val="18"/>
          <w:szCs w:val="18"/>
        </w:rPr>
      </w:pPr>
      <w:r w:rsidRPr="00EB2866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6EF4966B" w14:textId="6B97E338" w:rsidR="0005432A" w:rsidRPr="00EB2866" w:rsidRDefault="0005432A" w:rsidP="006A65CC">
      <w:r w:rsidRPr="00EB2866">
        <w:br w:type="page"/>
      </w:r>
    </w:p>
    <w:p w14:paraId="4FDAC588" w14:textId="00554B24" w:rsidR="0005432A" w:rsidRPr="00EB2866" w:rsidRDefault="0005432A" w:rsidP="0005432A">
      <w:pPr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5</w:t>
      </w:r>
      <w:r w:rsidRPr="00EB2866">
        <w:rPr>
          <w:rFonts w:ascii="Arial" w:hAnsi="Arial" w:cs="Arial"/>
          <w:b/>
        </w:rPr>
        <w:fldChar w:fldCharType="end"/>
      </w:r>
    </w:p>
    <w:p w14:paraId="16D8D397" w14:textId="77777777" w:rsidR="0005432A" w:rsidRPr="00E01484" w:rsidRDefault="0005432A" w:rsidP="0005432A">
      <w:pPr>
        <w:contextualSpacing/>
        <w:rPr>
          <w:rFonts w:ascii="Arial" w:hAnsi="Arial" w:cs="Arial"/>
          <w:sz w:val="20"/>
          <w:szCs w:val="20"/>
        </w:rPr>
      </w:pPr>
      <w:r w:rsidRPr="00E01484">
        <w:rPr>
          <w:rFonts w:ascii="Arial" w:hAnsi="Arial" w:cs="Arial"/>
          <w:sz w:val="20"/>
          <w:szCs w:val="20"/>
        </w:rPr>
        <w:t xml:space="preserve">Instytut Mechaniki Stosowanej </w:t>
      </w:r>
    </w:p>
    <w:p w14:paraId="173A11E3" w14:textId="77777777" w:rsidR="0005432A" w:rsidRPr="00E01484" w:rsidRDefault="0005432A" w:rsidP="0005432A">
      <w:pPr>
        <w:contextualSpacing/>
        <w:rPr>
          <w:rFonts w:ascii="Arial" w:hAnsi="Arial" w:cs="Arial"/>
          <w:sz w:val="20"/>
          <w:szCs w:val="20"/>
        </w:rPr>
      </w:pPr>
      <w:r w:rsidRPr="00E01484">
        <w:rPr>
          <w:rFonts w:ascii="Arial" w:hAnsi="Arial" w:cs="Arial"/>
          <w:sz w:val="20"/>
          <w:szCs w:val="20"/>
        </w:rPr>
        <w:t>ul. Jana Pawła II 24</w:t>
      </w:r>
    </w:p>
    <w:p w14:paraId="29CCF6A0" w14:textId="77777777" w:rsidR="0005432A" w:rsidRPr="00E01484" w:rsidRDefault="0005432A" w:rsidP="0005432A">
      <w:pPr>
        <w:contextualSpacing/>
        <w:rPr>
          <w:rFonts w:ascii="Arial" w:hAnsi="Arial" w:cs="Arial"/>
          <w:sz w:val="20"/>
          <w:szCs w:val="20"/>
        </w:rPr>
      </w:pPr>
      <w:r w:rsidRPr="00E01484">
        <w:rPr>
          <w:rFonts w:ascii="Arial" w:hAnsi="Arial" w:cs="Arial"/>
          <w:sz w:val="20"/>
          <w:szCs w:val="20"/>
        </w:rPr>
        <w:t xml:space="preserve">61-139 Poznań </w:t>
      </w:r>
    </w:p>
    <w:p w14:paraId="1A72D94C" w14:textId="77777777" w:rsidR="0005432A" w:rsidRDefault="0005432A" w:rsidP="0005432A">
      <w:pPr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462D4BA8" w14:textId="77777777" w:rsidR="00E01484" w:rsidRPr="00EB2866" w:rsidRDefault="00E01484" w:rsidP="0005432A">
      <w:pPr>
        <w:contextualSpacing/>
        <w:rPr>
          <w:rFonts w:ascii="Arial" w:hAnsi="Arial" w:cs="Arial"/>
          <w:sz w:val="18"/>
          <w:szCs w:val="18"/>
        </w:rPr>
      </w:pPr>
    </w:p>
    <w:p w14:paraId="7D90A84B" w14:textId="31953AF6" w:rsidR="00E01484" w:rsidRPr="00EB2866" w:rsidRDefault="008228F4" w:rsidP="0005432A">
      <w:pPr>
        <w:rPr>
          <w:rFonts w:ascii="Arial" w:hAnsi="Arial" w:cs="Arial"/>
        </w:rPr>
      </w:pPr>
      <w:r w:rsidRPr="00EB2866">
        <w:rPr>
          <w:rFonts w:ascii="Arial" w:hAnsi="Arial" w:cs="Arial"/>
        </w:rPr>
        <w:t xml:space="preserve">Profesjonalny monitor do zastosowań typu signage - </w:t>
      </w:r>
      <w:r w:rsidRPr="00EB2866">
        <w:rPr>
          <w:rFonts w:ascii="Arial" w:hAnsi="Arial" w:cs="Arial"/>
          <w:b/>
        </w:rPr>
        <w:t>1szt</w:t>
      </w:r>
      <w:r w:rsidRPr="00EB2866">
        <w:rPr>
          <w:rFonts w:ascii="Arial" w:hAnsi="Arial" w:cs="Arial"/>
        </w:rPr>
        <w:t xml:space="preserve"> </w:t>
      </w:r>
    </w:p>
    <w:tbl>
      <w:tblPr>
        <w:tblpPr w:leftFromText="142" w:rightFromText="142" w:bottomFromText="159" w:vertAnchor="text" w:horzAnchor="margin" w:tblpY="1"/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711"/>
        <w:gridCol w:w="6439"/>
      </w:tblGrid>
      <w:tr w:rsidR="00E01484" w:rsidRPr="00EB2866" w14:paraId="56766543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CBA1" w14:textId="77777777" w:rsidR="00E01484" w:rsidRPr="00EB2866" w:rsidRDefault="00E01484" w:rsidP="00E0148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C731" w14:textId="77777777" w:rsidR="00E01484" w:rsidRPr="00EB2866" w:rsidRDefault="00E01484" w:rsidP="00E0148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01484" w:rsidRPr="00EB2866" w14:paraId="15AF9177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999A" w14:textId="77777777" w:rsidR="00E01484" w:rsidRPr="00EB2866" w:rsidRDefault="00E01484" w:rsidP="00E014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6FC0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Min. 50cali,</w:t>
            </w:r>
          </w:p>
          <w:p w14:paraId="7E080B89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 xml:space="preserve">rozdzielczość natywna </w:t>
            </w:r>
            <w:r w:rsidRPr="00EB2866">
              <w:rPr>
                <w:sz w:val="18"/>
              </w:rPr>
              <w:t>3840 x 2160</w:t>
            </w:r>
            <w:r w:rsidRPr="00EB2866">
              <w:rPr>
                <w:sz w:val="12"/>
                <w:szCs w:val="18"/>
              </w:rPr>
              <w:t xml:space="preserve"> </w:t>
            </w:r>
            <w:r w:rsidRPr="00EB2866">
              <w:rPr>
                <w:sz w:val="18"/>
                <w:szCs w:val="18"/>
              </w:rPr>
              <w:t>pikseli przy częstotliwości min. 60 Hz,</w:t>
            </w:r>
          </w:p>
        </w:tc>
      </w:tr>
      <w:tr w:rsidR="00E01484" w:rsidRPr="00EB2866" w14:paraId="3124685F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3E1A" w14:textId="77777777" w:rsidR="00E01484" w:rsidRPr="00EB2866" w:rsidRDefault="00E01484" w:rsidP="00E014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23F1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 xml:space="preserve">współczynnik kontrastu statycznego min. </w:t>
            </w:r>
            <w:r w:rsidRPr="00EB2866">
              <w:rPr>
                <w:sz w:val="18"/>
              </w:rPr>
              <w:t>5000:1</w:t>
            </w:r>
            <w:r w:rsidRPr="00EB2866">
              <w:rPr>
                <w:sz w:val="18"/>
                <w:szCs w:val="18"/>
              </w:rPr>
              <w:t>,</w:t>
            </w:r>
          </w:p>
          <w:p w14:paraId="0B4AACBF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maks. jasność nie mniejsza niż 500 cd/m</w:t>
            </w:r>
            <w:r w:rsidRPr="00EB2866">
              <w:rPr>
                <w:sz w:val="18"/>
                <w:szCs w:val="18"/>
                <w:vertAlign w:val="superscript"/>
              </w:rPr>
              <w:t>2</w:t>
            </w:r>
            <w:r w:rsidRPr="00EB2866">
              <w:rPr>
                <w:sz w:val="18"/>
                <w:szCs w:val="18"/>
              </w:rPr>
              <w:t>,</w:t>
            </w:r>
          </w:p>
          <w:p w14:paraId="4AD1C6D8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czas reakcji matrycy maks. 10ms(GtG),</w:t>
            </w:r>
          </w:p>
          <w:p w14:paraId="6CC633CB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kąty widzenia minimum 178 poziomo/178 pionowo stopni ,</w:t>
            </w:r>
          </w:p>
          <w:p w14:paraId="0ABDDF19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rodzaj podświetlenia LED,</w:t>
            </w:r>
          </w:p>
        </w:tc>
      </w:tr>
      <w:tr w:rsidR="00E01484" w:rsidRPr="00EB2866" w14:paraId="35EE10AC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D762" w14:textId="77777777" w:rsidR="00E01484" w:rsidRPr="00EB2866" w:rsidRDefault="00E01484" w:rsidP="00E014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A066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min. 3x HDMI w wersji 2.0 lub nowszej,</w:t>
            </w:r>
          </w:p>
          <w:p w14:paraId="1C211BB5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min. 1x VGA</w:t>
            </w:r>
          </w:p>
          <w:p w14:paraId="3D30C080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min. 1x wejście audio (mini jack 3.5mm)</w:t>
            </w:r>
          </w:p>
          <w:p w14:paraId="1255CEDC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LAN (RJ45)</w:t>
            </w:r>
          </w:p>
          <w:p w14:paraId="00ED9808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RS-232</w:t>
            </w:r>
          </w:p>
        </w:tc>
      </w:tr>
      <w:tr w:rsidR="00E01484" w:rsidRPr="00EB2866" w14:paraId="693C28E0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5EF2" w14:textId="77777777" w:rsidR="00E01484" w:rsidRPr="00EB2866" w:rsidRDefault="00E01484" w:rsidP="00E014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1B4B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obudowa ciemna,</w:t>
            </w:r>
          </w:p>
          <w:p w14:paraId="3480DA9F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szerokość ramki nie większa niż 15mm</w:t>
            </w:r>
          </w:p>
          <w:p w14:paraId="4E4FDF73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montaż VESA: 400 x 400mm</w:t>
            </w:r>
          </w:p>
        </w:tc>
      </w:tr>
      <w:tr w:rsidR="00E01484" w:rsidRPr="00EB2866" w14:paraId="096288C4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FB02" w14:textId="77777777" w:rsidR="00E01484" w:rsidRPr="00EB2866" w:rsidRDefault="00E01484" w:rsidP="00E014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4934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Co najmniej 36 miesięcy gwarancji producenta,</w:t>
            </w:r>
          </w:p>
          <w:p w14:paraId="557F22AF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E01484" w:rsidRPr="00EB2866" w14:paraId="5BFDCFF9" w14:textId="77777777" w:rsidTr="00E01484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7DFA" w14:textId="77777777" w:rsidR="00E01484" w:rsidRPr="00EB2866" w:rsidRDefault="00E01484" w:rsidP="00E014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B131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HDCP w wersji co najmniej 2.2</w:t>
            </w:r>
          </w:p>
          <w:p w14:paraId="44C088AE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wbudowany zasilacz,</w:t>
            </w:r>
          </w:p>
          <w:p w14:paraId="294859EC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przeznaczony do pracy w trybie 24/7,</w:t>
            </w:r>
          </w:p>
          <w:p w14:paraId="57AE7CFD" w14:textId="77777777" w:rsidR="00E01484" w:rsidRPr="00EB2866" w:rsidRDefault="00E01484" w:rsidP="00E01484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sz w:val="18"/>
                <w:szCs w:val="18"/>
              </w:rPr>
            </w:pPr>
            <w:r w:rsidRPr="00EB2866">
              <w:rPr>
                <w:sz w:val="18"/>
                <w:szCs w:val="18"/>
              </w:rPr>
              <w:t>W zestawie kabel HDMI, kabel zasilający, pilot</w:t>
            </w:r>
          </w:p>
        </w:tc>
      </w:tr>
    </w:tbl>
    <w:p w14:paraId="7AF31E01" w14:textId="77777777" w:rsidR="0005432A" w:rsidRPr="00E01484" w:rsidRDefault="0005432A" w:rsidP="0005432A">
      <w:pPr>
        <w:contextualSpacing/>
        <w:rPr>
          <w:rFonts w:ascii="Arial" w:hAnsi="Arial" w:cs="Arial"/>
          <w:b/>
          <w:bCs/>
          <w:sz w:val="18"/>
          <w:szCs w:val="18"/>
        </w:rPr>
      </w:pPr>
      <w:r w:rsidRPr="00E01484">
        <w:rPr>
          <w:rFonts w:ascii="Arial" w:hAnsi="Arial" w:cs="Arial"/>
          <w:b/>
          <w:bCs/>
          <w:sz w:val="18"/>
          <w:szCs w:val="18"/>
        </w:rPr>
        <w:t>Mikołaj Smyczyński tel. 61 665 2325</w:t>
      </w:r>
    </w:p>
    <w:p w14:paraId="5BD30E36" w14:textId="77777777" w:rsidR="0005432A" w:rsidRPr="00EB2866" w:rsidRDefault="0005432A" w:rsidP="0005432A">
      <w:pPr>
        <w:keepNext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4AD52594" w14:textId="77777777" w:rsidR="0005432A" w:rsidRPr="00EB2866" w:rsidRDefault="0005432A" w:rsidP="0005432A">
      <w:pPr>
        <w:keepNext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zainteresowane zakupem, nr telefonu</w:t>
      </w:r>
    </w:p>
    <w:p w14:paraId="6E0F712F" w14:textId="77777777" w:rsidR="0005432A" w:rsidRPr="00EB2866" w:rsidRDefault="0005432A" w:rsidP="0005432A"/>
    <w:p w14:paraId="617610C8" w14:textId="77777777" w:rsidR="0005432A" w:rsidRPr="00EB2866" w:rsidRDefault="0005432A" w:rsidP="0005432A">
      <w:pPr>
        <w:ind w:left="-5" w:hanging="10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br w:type="page"/>
      </w:r>
    </w:p>
    <w:p w14:paraId="1B65F1D3" w14:textId="4EA78AC3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6</w:t>
      </w:r>
      <w:r w:rsidRPr="00EB2866">
        <w:rPr>
          <w:rFonts w:ascii="Arial" w:hAnsi="Arial" w:cs="Arial"/>
          <w:b/>
        </w:rPr>
        <w:fldChar w:fldCharType="end"/>
      </w:r>
    </w:p>
    <w:p w14:paraId="096EBA7A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4"/>
          <w:szCs w:val="18"/>
        </w:rPr>
      </w:pPr>
      <w:r w:rsidRPr="00EB2866">
        <w:rPr>
          <w:rFonts w:ascii="Arial" w:hAnsi="Arial" w:cs="Arial"/>
          <w:b/>
          <w:szCs w:val="18"/>
        </w:rPr>
        <w:t xml:space="preserve">Instytut Inżynierii Środowiska i Instalacji Budowlanych </w:t>
      </w:r>
    </w:p>
    <w:p w14:paraId="77F48A6C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4"/>
          <w:szCs w:val="18"/>
        </w:rPr>
      </w:pPr>
      <w:r w:rsidRPr="00EB2866">
        <w:rPr>
          <w:rFonts w:ascii="Arial" w:hAnsi="Arial" w:cs="Arial"/>
          <w:sz w:val="14"/>
          <w:szCs w:val="18"/>
        </w:rPr>
        <w:t>…………………………………………………….………..</w:t>
      </w:r>
    </w:p>
    <w:p w14:paraId="7B6F4299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765AE10A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17782769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b/>
          <w:sz w:val="28"/>
          <w:szCs w:val="20"/>
        </w:rPr>
      </w:pPr>
      <w:r w:rsidRPr="00EB2866">
        <w:rPr>
          <w:rFonts w:ascii="Arial" w:hAnsi="Arial" w:cs="Arial"/>
          <w:szCs w:val="20"/>
        </w:rPr>
        <w:t xml:space="preserve">Drukarka 3D o parametrach:   </w:t>
      </w:r>
      <w:r w:rsidRPr="00EB2866">
        <w:rPr>
          <w:rFonts w:ascii="Arial" w:hAnsi="Arial" w:cs="Arial"/>
          <w:b/>
          <w:sz w:val="28"/>
          <w:szCs w:val="20"/>
        </w:rPr>
        <w:t>- 1 szt.</w:t>
      </w:r>
    </w:p>
    <w:tbl>
      <w:tblPr>
        <w:tblStyle w:val="Tabela-Siatka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719"/>
        <w:gridCol w:w="6343"/>
      </w:tblGrid>
      <w:tr w:rsidR="00EB2866" w:rsidRPr="00EB2866" w14:paraId="26746BAE" w14:textId="77777777" w:rsidTr="00E01484">
        <w:tc>
          <w:tcPr>
            <w:tcW w:w="1500" w:type="pct"/>
          </w:tcPr>
          <w:p w14:paraId="778C9479" w14:textId="77777777" w:rsidR="0005432A" w:rsidRPr="00EB2866" w:rsidRDefault="0005432A" w:rsidP="00E01484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500" w:type="pct"/>
          </w:tcPr>
          <w:p w14:paraId="6728E209" w14:textId="77777777" w:rsidR="0005432A" w:rsidRPr="00EB2866" w:rsidRDefault="0005432A" w:rsidP="00E01484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31C8E5D8" w14:textId="77777777" w:rsidTr="00E01484">
        <w:tc>
          <w:tcPr>
            <w:tcW w:w="1500" w:type="pct"/>
          </w:tcPr>
          <w:p w14:paraId="5B53C814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Obudowa</w:t>
            </w:r>
          </w:p>
        </w:tc>
        <w:tc>
          <w:tcPr>
            <w:tcW w:w="3500" w:type="pct"/>
          </w:tcPr>
          <w:p w14:paraId="382F8740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Zamknięta przestrzeń robocza</w:t>
            </w:r>
          </w:p>
          <w:p w14:paraId="12646FE1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Rama urządzenia wykonana z tworzywa sztucznego o wysokiej wytrzymałości lub metalu</w:t>
            </w:r>
          </w:p>
          <w:p w14:paraId="3224C51C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Obudowa koloru czarnego lub srebrnego</w:t>
            </w:r>
          </w:p>
          <w:p w14:paraId="47AA89C1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Górna pokrywa szklana, przezierna z możliwością demontażu i chwytem ułatwiającym przenoszenie</w:t>
            </w:r>
          </w:p>
          <w:p w14:paraId="74738EFF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Drzwi obudowy szklane, przezierne</w:t>
            </w:r>
          </w:p>
          <w:p w14:paraId="1041BD55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Montaż szpuli z filamentem na dedykowanym uchwycie, poza komorą roboczą</w:t>
            </w:r>
          </w:p>
          <w:p w14:paraId="4509208C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Automatyczne usuwanie resztek filamentu poza urządzenie, </w:t>
            </w:r>
          </w:p>
          <w:p w14:paraId="0A327D52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Wyrzut resztek materiału umiejscowiony na tylnej ścianie obudowy</w:t>
            </w:r>
          </w:p>
          <w:p w14:paraId="4DFE59D4" w14:textId="77777777" w:rsidR="0005432A" w:rsidRPr="00EB2866" w:rsidRDefault="0005432A" w:rsidP="00E01484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Automatyczne docinanie filamentu prostopadle do jego osi</w:t>
            </w:r>
          </w:p>
        </w:tc>
      </w:tr>
      <w:tr w:rsidR="00EB2866" w:rsidRPr="00EB2866" w14:paraId="38E3467E" w14:textId="77777777" w:rsidTr="00E01484">
        <w:tc>
          <w:tcPr>
            <w:tcW w:w="1500" w:type="pct"/>
          </w:tcPr>
          <w:p w14:paraId="0326626B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Zasilanie</w:t>
            </w:r>
          </w:p>
        </w:tc>
        <w:tc>
          <w:tcPr>
            <w:tcW w:w="3500" w:type="pct"/>
          </w:tcPr>
          <w:p w14:paraId="729A5944" w14:textId="77777777" w:rsidR="0005432A" w:rsidRPr="00EB2866" w:rsidRDefault="0005432A" w:rsidP="00E01484">
            <w:pPr>
              <w:pStyle w:val="Akapitzlist"/>
              <w:numPr>
                <w:ilvl w:val="0"/>
                <w:numId w:val="13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220V AC</w:t>
            </w:r>
          </w:p>
          <w:p w14:paraId="265F80F7" w14:textId="77777777" w:rsidR="0005432A" w:rsidRPr="00EB2866" w:rsidRDefault="0005432A" w:rsidP="00E01484">
            <w:pPr>
              <w:pStyle w:val="Akapitzlist"/>
              <w:numPr>
                <w:ilvl w:val="0"/>
                <w:numId w:val="13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Pobór prądu nie większy niż 1000W</w:t>
            </w:r>
          </w:p>
        </w:tc>
      </w:tr>
      <w:tr w:rsidR="00EB2866" w:rsidRPr="00EB2866" w14:paraId="6603017B" w14:textId="77777777" w:rsidTr="00E01484">
        <w:tc>
          <w:tcPr>
            <w:tcW w:w="1500" w:type="pct"/>
          </w:tcPr>
          <w:p w14:paraId="0214238C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Specyfikacja </w:t>
            </w:r>
          </w:p>
        </w:tc>
        <w:tc>
          <w:tcPr>
            <w:tcW w:w="3500" w:type="pct"/>
          </w:tcPr>
          <w:p w14:paraId="59A4682E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Układ kinematyczny typu CoreXY</w:t>
            </w:r>
          </w:p>
          <w:p w14:paraId="133DA101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Urządzenie dostosowane do filamentu o średnicy 1,75mm</w:t>
            </w:r>
          </w:p>
          <w:p w14:paraId="3E566A3F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Prowadnice osi X wykonane z włókna węglowego</w:t>
            </w:r>
          </w:p>
          <w:p w14:paraId="1436C649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Przestrzeń robocza sześcienna wielkości przynajmniej 256*  256 * 256 mm</w:t>
            </w:r>
          </w:p>
          <w:p w14:paraId="1461985E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Powierzchnia robocza stołu wykonana z blachy sprężynowej, pokryta teksturowaną powłoką PEI, mocowanie magnetycznie</w:t>
            </w:r>
          </w:p>
          <w:p w14:paraId="7F1F0A50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Grzany stół roboczy, maksymalna temperatura nie mniejsza niż 110</w:t>
            </w:r>
            <w:r w:rsidRPr="00EB2866">
              <w:rPr>
                <w:rFonts w:ascii="Cambria Math" w:hAnsi="Cambria Math" w:cs="Cambria Math"/>
                <w:sz w:val="18"/>
                <w:szCs w:val="18"/>
              </w:rPr>
              <w:t>℃</w:t>
            </w:r>
          </w:p>
          <w:p w14:paraId="64DB99CB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Tensometryczne poziomowanie stołu roboczego, z czujnikiem Lidar</w:t>
            </w:r>
          </w:p>
          <w:p w14:paraId="57A7EEF7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Ekstruder typu Direct z Dual Drive, w całości z metalu</w:t>
            </w:r>
          </w:p>
          <w:p w14:paraId="60875AFC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Dysza o średnicy 0.4 mm, z hartowanej stali, zintegrowana z radiatorem</w:t>
            </w:r>
          </w:p>
          <w:p w14:paraId="43BA6CE8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temperatura nagrzewania dyszy nie mniejsza niż 300</w:t>
            </w:r>
            <w:r w:rsidRPr="00EB2866">
              <w:rPr>
                <w:rFonts w:ascii="Cambria Math" w:hAnsi="Cambria Math" w:cs="Cambria Math"/>
                <w:sz w:val="18"/>
                <w:szCs w:val="18"/>
              </w:rPr>
              <w:t>℃</w:t>
            </w:r>
          </w:p>
          <w:p w14:paraId="61F0E7AE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szybkość głowicy drukującej nie mniejsza niż 500 mm/s</w:t>
            </w:r>
          </w:p>
          <w:p w14:paraId="71F4F186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Maksymalne przyspieszenie głowicy drukującej nie mniejsze niż 20000 mm/s</w:t>
            </w:r>
            <w:r w:rsidRPr="00EB286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5CE2906C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Maksymalny przepływ materiału przez dyszę nie mniejszy niż 32</w:t>
            </w:r>
            <w:r w:rsidRPr="00EB2866">
              <w:rPr>
                <w:rFonts w:ascii="Roboto" w:hAnsi="Roboto"/>
                <w:shd w:val="clear" w:color="auto" w:fill="F5F5F5"/>
              </w:rPr>
              <w:t xml:space="preserve"> </w:t>
            </w:r>
            <w:r w:rsidRPr="00EB2866">
              <w:rPr>
                <w:rFonts w:ascii="Arial" w:hAnsi="Arial" w:cs="Arial"/>
                <w:sz w:val="18"/>
                <w:szCs w:val="18"/>
              </w:rPr>
              <w:t>mm³/s</w:t>
            </w:r>
          </w:p>
          <w:p w14:paraId="7ACB6B0E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Czujnik braku filamentu</w:t>
            </w:r>
          </w:p>
          <w:p w14:paraId="68D6E089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zużywania filamentu do końca, bez konieczności wyciągania resztek przed montażem nowego filamentu</w:t>
            </w:r>
          </w:p>
          <w:p w14:paraId="1670C9B4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Kurtynowy wentylator chłodzący wydruk</w:t>
            </w:r>
          </w:p>
          <w:p w14:paraId="7FF6C15F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Wentylator regulujący temperaturę wewnątrz komory roboczej, filtr z węglem aktywnym</w:t>
            </w:r>
          </w:p>
          <w:p w14:paraId="3865688D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Wyświetlacz kolorowy nie mniejszy niż 4,3 cala z dotykowym interfejsem</w:t>
            </w:r>
          </w:p>
          <w:p w14:paraId="2568B99F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Kompensacja drgań własnych</w:t>
            </w:r>
          </w:p>
          <w:p w14:paraId="3DA5DEC8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Automatyczna optymalizacja wytłaczania filamentu z dyszy</w:t>
            </w:r>
          </w:p>
          <w:p w14:paraId="1F606637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Zintegrowana kamera o rozdzielczości minimum 1920x1080 pix</w:t>
            </w:r>
          </w:p>
          <w:p w14:paraId="503E115D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automatycznego wykonywania filmów poklatkowych z procesu drukowania</w:t>
            </w:r>
          </w:p>
          <w:p w14:paraId="782CFE44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Oświetlenie LED komory roboczej</w:t>
            </w:r>
          </w:p>
          <w:p w14:paraId="71235C9A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podłączenia dodatkowego selektora na minimum 4 szpule materiału, współpracującego z firmware urządzenia</w:t>
            </w:r>
          </w:p>
          <w:p w14:paraId="74A48158" w14:textId="77777777" w:rsidR="0005432A" w:rsidRPr="00EB2866" w:rsidRDefault="0005432A" w:rsidP="00E01484">
            <w:pPr>
              <w:pStyle w:val="Akapitzlist"/>
              <w:numPr>
                <w:ilvl w:val="0"/>
                <w:numId w:val="14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Wznowienie wydruku po zaniku zasilania</w:t>
            </w:r>
          </w:p>
        </w:tc>
      </w:tr>
      <w:tr w:rsidR="00EB2866" w:rsidRPr="00EB2866" w14:paraId="141388B5" w14:textId="77777777" w:rsidTr="00E01484">
        <w:tc>
          <w:tcPr>
            <w:tcW w:w="1500" w:type="pct"/>
          </w:tcPr>
          <w:p w14:paraId="1C5CB6E9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Komunikacja</w:t>
            </w:r>
          </w:p>
        </w:tc>
        <w:tc>
          <w:tcPr>
            <w:tcW w:w="3500" w:type="pct"/>
          </w:tcPr>
          <w:p w14:paraId="2BE1B959" w14:textId="77777777" w:rsidR="0005432A" w:rsidRPr="00EB2866" w:rsidRDefault="0005432A" w:rsidP="00E01484">
            <w:pPr>
              <w:pStyle w:val="Akapitzlist"/>
              <w:numPr>
                <w:ilvl w:val="0"/>
                <w:numId w:val="15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Połączenie Wi-Fi</w:t>
            </w:r>
          </w:p>
          <w:p w14:paraId="0D9067B9" w14:textId="77777777" w:rsidR="0005432A" w:rsidRPr="00EB2866" w:rsidRDefault="0005432A" w:rsidP="00E01484">
            <w:pPr>
              <w:pStyle w:val="Akapitzlist"/>
              <w:numPr>
                <w:ilvl w:val="0"/>
                <w:numId w:val="15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Gniazdo na karty microSD</w:t>
            </w:r>
          </w:p>
          <w:p w14:paraId="77E7D642" w14:textId="77777777" w:rsidR="0005432A" w:rsidRPr="00EB2866" w:rsidRDefault="0005432A" w:rsidP="00E01484">
            <w:pPr>
              <w:pStyle w:val="Akapitzlist"/>
              <w:numPr>
                <w:ilvl w:val="0"/>
                <w:numId w:val="15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sterowania urządzeniem z poziomu aplikacji w systemie Android oraz Windows.</w:t>
            </w:r>
          </w:p>
        </w:tc>
      </w:tr>
      <w:tr w:rsidR="00EB2866" w:rsidRPr="00EB2866" w14:paraId="4D0A7EFF" w14:textId="77777777" w:rsidTr="00E01484">
        <w:trPr>
          <w:cantSplit/>
        </w:trPr>
        <w:tc>
          <w:tcPr>
            <w:tcW w:w="1500" w:type="pct"/>
          </w:tcPr>
          <w:p w14:paraId="4C703C6E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lastRenderedPageBreak/>
              <w:t>Masa i wymiary</w:t>
            </w:r>
          </w:p>
        </w:tc>
        <w:tc>
          <w:tcPr>
            <w:tcW w:w="3500" w:type="pct"/>
          </w:tcPr>
          <w:p w14:paraId="08CB160A" w14:textId="77777777" w:rsidR="0005432A" w:rsidRPr="00EB2866" w:rsidRDefault="0005432A" w:rsidP="00E01484">
            <w:pPr>
              <w:pStyle w:val="Akapitzlist"/>
              <w:numPr>
                <w:ilvl w:val="0"/>
                <w:numId w:val="16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Wymiary zewnętrzne nie większe niż 400 * 400 * 500 mm</w:t>
            </w:r>
          </w:p>
          <w:p w14:paraId="72193B72" w14:textId="77777777" w:rsidR="0005432A" w:rsidRPr="00EB2866" w:rsidRDefault="0005432A" w:rsidP="00E01484">
            <w:pPr>
              <w:pStyle w:val="Akapitzlist"/>
              <w:numPr>
                <w:ilvl w:val="0"/>
                <w:numId w:val="16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Masa urządzenie nie większa niż 14,5 kg</w:t>
            </w:r>
          </w:p>
        </w:tc>
      </w:tr>
      <w:tr w:rsidR="00EB2866" w:rsidRPr="00EB2866" w14:paraId="5EB98132" w14:textId="77777777" w:rsidTr="00E01484">
        <w:tc>
          <w:tcPr>
            <w:tcW w:w="1500" w:type="pct"/>
          </w:tcPr>
          <w:p w14:paraId="26B6DCC6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Wyposażenie</w:t>
            </w:r>
          </w:p>
        </w:tc>
        <w:tc>
          <w:tcPr>
            <w:tcW w:w="3500" w:type="pct"/>
          </w:tcPr>
          <w:p w14:paraId="50404D21" w14:textId="77777777" w:rsidR="0005432A" w:rsidRPr="00EB2866" w:rsidRDefault="0005432A" w:rsidP="00E01484">
            <w:pPr>
              <w:pStyle w:val="Akapitzlist"/>
              <w:numPr>
                <w:ilvl w:val="0"/>
                <w:numId w:val="17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Przewód zasilający</w:t>
            </w:r>
          </w:p>
          <w:p w14:paraId="4DDBC37A" w14:textId="77777777" w:rsidR="0005432A" w:rsidRPr="00EB2866" w:rsidRDefault="0005432A" w:rsidP="00E01484">
            <w:pPr>
              <w:pStyle w:val="Akapitzlist"/>
              <w:numPr>
                <w:ilvl w:val="0"/>
                <w:numId w:val="17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przewód USB-C </w:t>
            </w:r>
          </w:p>
          <w:p w14:paraId="02E70D05" w14:textId="77777777" w:rsidR="0005432A" w:rsidRPr="00EB2866" w:rsidRDefault="0005432A" w:rsidP="00E01484">
            <w:pPr>
              <w:pStyle w:val="Akapitzlist"/>
              <w:numPr>
                <w:ilvl w:val="0"/>
                <w:numId w:val="17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dodatkowa dysza o średnicy 0,4mm</w:t>
            </w:r>
          </w:p>
          <w:p w14:paraId="74EB294B" w14:textId="77777777" w:rsidR="0005432A" w:rsidRPr="00EB2866" w:rsidRDefault="0005432A" w:rsidP="00E01484">
            <w:pPr>
              <w:pStyle w:val="Akapitzlist"/>
              <w:numPr>
                <w:ilvl w:val="0"/>
                <w:numId w:val="17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pasta termoprzewodząca</w:t>
            </w:r>
          </w:p>
          <w:p w14:paraId="7C9C1017" w14:textId="77777777" w:rsidR="0005432A" w:rsidRPr="00EB2866" w:rsidRDefault="0005432A" w:rsidP="00E01484">
            <w:pPr>
              <w:pStyle w:val="Akapitzlist"/>
              <w:numPr>
                <w:ilvl w:val="0"/>
                <w:numId w:val="17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lubrykant do prowadnic</w:t>
            </w:r>
          </w:p>
          <w:p w14:paraId="0A223E37" w14:textId="77777777" w:rsidR="0005432A" w:rsidRPr="00EB2866" w:rsidRDefault="0005432A" w:rsidP="00E01484">
            <w:pPr>
              <w:pStyle w:val="Akapitzlist"/>
              <w:numPr>
                <w:ilvl w:val="0"/>
                <w:numId w:val="17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Przystawka pozwalająca na druk wielomateriałowy</w:t>
            </w:r>
            <w:r w:rsidRPr="00EB2866">
              <w:rPr>
                <w:rFonts w:ascii="Arial" w:hAnsi="Arial" w:cs="Arial"/>
                <w:sz w:val="18"/>
                <w:szCs w:val="18"/>
              </w:rPr>
              <w:t>, mieszcząca min. 4 szpule filamentu, szczelnie zamykana, dedykowana przez producenta urządzenia, w pełni kompatybilna z urządzeniem,</w:t>
            </w:r>
          </w:p>
        </w:tc>
      </w:tr>
      <w:tr w:rsidR="00E01484" w:rsidRPr="00EB2866" w14:paraId="334FB33F" w14:textId="77777777" w:rsidTr="00E01484">
        <w:tc>
          <w:tcPr>
            <w:tcW w:w="1500" w:type="pct"/>
          </w:tcPr>
          <w:p w14:paraId="0D9E445E" w14:textId="77777777" w:rsidR="0005432A" w:rsidRPr="00EB2866" w:rsidRDefault="0005432A" w:rsidP="00E01484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3500" w:type="pct"/>
          </w:tcPr>
          <w:p w14:paraId="0BB17E87" w14:textId="77777777" w:rsidR="0005432A" w:rsidRPr="00EB2866" w:rsidRDefault="0005432A" w:rsidP="00E01484">
            <w:pPr>
              <w:pStyle w:val="Akapitzlist"/>
              <w:numPr>
                <w:ilvl w:val="0"/>
                <w:numId w:val="18"/>
              </w:numPr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gwarancja producenta co najmniej 2 lata</w:t>
            </w:r>
          </w:p>
        </w:tc>
      </w:tr>
    </w:tbl>
    <w:p w14:paraId="139C4631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6D3D7228" w14:textId="77777777" w:rsidR="0005432A" w:rsidRPr="00E01484" w:rsidRDefault="0005432A" w:rsidP="0005432A">
      <w:pPr>
        <w:spacing w:line="240" w:lineRule="auto"/>
        <w:contextualSpacing/>
        <w:rPr>
          <w:rFonts w:ascii="Arial" w:hAnsi="Arial" w:cs="Arial"/>
          <w:b/>
          <w:bCs/>
          <w:sz w:val="18"/>
          <w:szCs w:val="18"/>
        </w:rPr>
      </w:pPr>
      <w:r w:rsidRPr="00E01484">
        <w:rPr>
          <w:rFonts w:ascii="Arial" w:hAnsi="Arial" w:cs="Arial"/>
          <w:b/>
          <w:bCs/>
          <w:sz w:val="18"/>
          <w:szCs w:val="18"/>
        </w:rPr>
        <w:t>mgr inż. Grzegorz Matuszczak 61-665-21-60</w:t>
      </w:r>
    </w:p>
    <w:p w14:paraId="695156C0" w14:textId="77777777" w:rsidR="0005432A" w:rsidRPr="00EB2866" w:rsidRDefault="0005432A" w:rsidP="0005432A">
      <w:pPr>
        <w:spacing w:line="240" w:lineRule="auto"/>
        <w:rPr>
          <w:rFonts w:ascii="Arial" w:hAnsi="Arial" w:cs="Arial"/>
          <w:sz w:val="14"/>
          <w:szCs w:val="18"/>
        </w:rPr>
      </w:pPr>
      <w:r w:rsidRPr="00EB2866">
        <w:rPr>
          <w:rFonts w:ascii="Arial" w:hAnsi="Arial" w:cs="Arial"/>
          <w:sz w:val="14"/>
          <w:szCs w:val="18"/>
        </w:rPr>
        <w:t>………………………………..……………………………………</w:t>
      </w:r>
    </w:p>
    <w:p w14:paraId="42887675" w14:textId="73F204E0" w:rsidR="0005432A" w:rsidRPr="00E01484" w:rsidRDefault="0005432A" w:rsidP="0005432A">
      <w:pPr>
        <w:spacing w:line="240" w:lineRule="auto"/>
        <w:rPr>
          <w:rFonts w:ascii="Arial" w:hAnsi="Arial" w:cs="Arial"/>
          <w:sz w:val="32"/>
        </w:rPr>
      </w:pPr>
      <w:r w:rsidRPr="00EB2866">
        <w:rPr>
          <w:rFonts w:ascii="Arial" w:hAnsi="Arial" w:cs="Arial"/>
          <w:sz w:val="16"/>
          <w:szCs w:val="18"/>
        </w:rPr>
        <w:t xml:space="preserve">     Osoby zainteresowane zakupem, nr telefon</w:t>
      </w:r>
    </w:p>
    <w:p w14:paraId="08354B23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br w:type="page"/>
      </w:r>
    </w:p>
    <w:p w14:paraId="427E04B8" w14:textId="20D94544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7</w:t>
      </w:r>
      <w:r w:rsidRPr="00EB2866">
        <w:rPr>
          <w:rFonts w:ascii="Arial" w:hAnsi="Arial" w:cs="Arial"/>
          <w:b/>
        </w:rPr>
        <w:fldChar w:fldCharType="end"/>
      </w:r>
    </w:p>
    <w:p w14:paraId="07F83492" w14:textId="035E6B59" w:rsidR="00E01484" w:rsidRPr="00E01484" w:rsidRDefault="00E01484" w:rsidP="00E0148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E01484">
        <w:rPr>
          <w:rFonts w:ascii="Arial" w:eastAsia="Arial" w:hAnsi="Arial" w:cs="Arial"/>
          <w:b/>
          <w:bCs/>
          <w:sz w:val="20"/>
          <w:szCs w:val="20"/>
        </w:rPr>
        <w:t xml:space="preserve">Instytut Mechaniki Stosowanej </w:t>
      </w:r>
    </w:p>
    <w:p w14:paraId="58056C27" w14:textId="77777777" w:rsidR="00E01484" w:rsidRPr="00E01484" w:rsidRDefault="00E01484" w:rsidP="00E0148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E01484">
        <w:rPr>
          <w:rFonts w:ascii="Arial" w:eastAsia="Arial" w:hAnsi="Arial" w:cs="Arial"/>
          <w:b/>
          <w:bCs/>
          <w:sz w:val="20"/>
          <w:szCs w:val="20"/>
        </w:rPr>
        <w:t xml:space="preserve">ul. Jana Pawła II 24, 61-139 Poznań </w:t>
      </w:r>
    </w:p>
    <w:p w14:paraId="3500F2D4" w14:textId="6312E6F6" w:rsidR="00E01484" w:rsidRPr="00E01484" w:rsidRDefault="00E01484" w:rsidP="00E01484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01484">
        <w:rPr>
          <w:rFonts w:ascii="Arial" w:eastAsia="Arial" w:hAnsi="Arial" w:cs="Arial"/>
          <w:sz w:val="18"/>
          <w:szCs w:val="18"/>
        </w:rPr>
        <w:t>nazwa jednostki zamawiającej, adres</w:t>
      </w:r>
    </w:p>
    <w:p w14:paraId="7D15C187" w14:textId="77777777" w:rsidR="00E01484" w:rsidRDefault="00E01484" w:rsidP="00E01484">
      <w:pPr>
        <w:spacing w:after="0" w:line="240" w:lineRule="auto"/>
        <w:rPr>
          <w:rFonts w:ascii="Arial" w:eastAsia="Arial" w:hAnsi="Arial" w:cs="Arial"/>
        </w:rPr>
      </w:pPr>
    </w:p>
    <w:p w14:paraId="7F902F04" w14:textId="768396ED" w:rsidR="0005432A" w:rsidRPr="00EB2866" w:rsidRDefault="00E01484" w:rsidP="00E01484">
      <w:pPr>
        <w:spacing w:after="0" w:line="240" w:lineRule="auto"/>
      </w:pPr>
      <w:r>
        <w:rPr>
          <w:rFonts w:ascii="Arial" w:eastAsia="Arial" w:hAnsi="Arial" w:cs="Arial"/>
        </w:rPr>
        <w:t xml:space="preserve">1szt </w:t>
      </w:r>
      <w:r w:rsidR="0005432A" w:rsidRPr="00EB2866">
        <w:rPr>
          <w:rFonts w:ascii="Arial" w:eastAsia="Arial" w:hAnsi="Arial" w:cs="Arial"/>
        </w:rPr>
        <w:t>zestaw komputerowy o parametrach: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A0" w:firstRow="1" w:lastRow="0" w:firstColumn="1" w:lastColumn="0" w:noHBand="1" w:noVBand="1"/>
      </w:tblPr>
      <w:tblGrid>
        <w:gridCol w:w="2719"/>
        <w:gridCol w:w="6343"/>
      </w:tblGrid>
      <w:tr w:rsidR="00EB2866" w:rsidRPr="00EB2866" w14:paraId="722D438B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59689A39" w14:textId="77777777" w:rsidR="0005432A" w:rsidRPr="00EB2866" w:rsidRDefault="0005432A" w:rsidP="00B13BDB">
            <w:pPr>
              <w:jc w:val="center"/>
            </w:pPr>
            <w:r w:rsidRPr="00EB28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CF15A98" w14:textId="77777777" w:rsidR="0005432A" w:rsidRPr="00EB2866" w:rsidRDefault="0005432A" w:rsidP="00B13BDB">
            <w:pPr>
              <w:jc w:val="center"/>
            </w:pPr>
            <w:r w:rsidRPr="00EB28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WYMAGANIA</w:t>
            </w:r>
          </w:p>
        </w:tc>
      </w:tr>
      <w:tr w:rsidR="00EB2866" w:rsidRPr="00EB2866" w14:paraId="4D2AF3AD" w14:textId="77777777" w:rsidTr="00B13BDB">
        <w:trPr>
          <w:trHeight w:val="6667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4D8532E4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Płyta główna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09FE375D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sekcja zasilania procesora w całości chłodzona radiatorem</w:t>
            </w:r>
          </w:p>
          <w:p w14:paraId="789E98CA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format płyty E-ATX </w:t>
            </w:r>
          </w:p>
          <w:p w14:paraId="77586B73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min. 2 × PCIe 5.0 x16, z czego min. 1 slot pracujące w trybie x16 elektrycznie</w:t>
            </w:r>
          </w:p>
          <w:p w14:paraId="161F148A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1 gniazdo PCIe x16 w wersji innej generacji dopuszczalne</w:t>
            </w:r>
          </w:p>
          <w:p w14:paraId="4163AC0D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3 gniazda M.2 NVMe, przy czym co najmniej 1 z nich zgodne z PCIe 5.0 x4</w:t>
            </w:r>
          </w:p>
          <w:p w14:paraId="27CC5839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obsługa macierzy RAID co najmniej 0, 1, 10</w:t>
            </w:r>
          </w:p>
          <w:p w14:paraId="656152F4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co najmniej 6 gniazd USB typu A na tylnym panelu, z tego co najmniej 2 o przepustowości co najmniej 10 Gb/s </w:t>
            </w:r>
          </w:p>
          <w:p w14:paraId="61B84915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1 gniazdo USB typu C na tylnym panelu, o przepustowości co najmniej 20 Gb/s</w:t>
            </w:r>
          </w:p>
          <w:p w14:paraId="75D8A0CA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minimalna liczba portów USB nie może być uzyskana przez karty rozszerzeń, HUB-y czy adaptery (wszystkie wymienione porty muszą być natywnie na płycie)</w:t>
            </w:r>
          </w:p>
          <w:p w14:paraId="129D5062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zabezpieczenie hasłem na poziomie BIOS (BIOS-level password) ograniczające dostęp do zasobów komputera</w:t>
            </w:r>
          </w:p>
          <w:p w14:paraId="382181C4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możliwość odczytu z BIOS dokładnych informacji o procesorze: model, typ, prędkości (w tym prędkość rzeczywista), ilość pamięci cache</w:t>
            </w:r>
          </w:p>
          <w:p w14:paraId="787BFE96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możliwość odczytu z BIOS informacji o wersji i dacie wydania używanej wersji BIOS</w:t>
            </w:r>
          </w:p>
          <w:p w14:paraId="47E2BE26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możliwość sprawdzenia z poziomu BIOS modelu dysku (SSD/HDD) oraz modelu napędu optycznego</w:t>
            </w:r>
          </w:p>
          <w:p w14:paraId="60A582CE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dedykowany lub zintegrowany sprzętowy układ zgodny ze standardem TPM 2.0 lub nowszym</w:t>
            </w:r>
          </w:p>
          <w:p w14:paraId="48981238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4 gniazda pamięci RAM z obsługą co najmniej 256 GB</w:t>
            </w:r>
          </w:p>
          <w:p w14:paraId="0CFFD214" w14:textId="77777777" w:rsidR="0005432A" w:rsidRPr="00EB2866" w:rsidRDefault="0005432A" w:rsidP="00790F55">
            <w:pPr>
              <w:pStyle w:val="Akapitzlist"/>
              <w:numPr>
                <w:ilvl w:val="0"/>
                <w:numId w:val="32"/>
              </w:numPr>
              <w:spacing w:before="0" w:line="279" w:lineRule="auto"/>
              <w:ind w:left="41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obsługa moduły RDIMM z korekcją błędów ECC</w:t>
            </w:r>
          </w:p>
        </w:tc>
      </w:tr>
      <w:tr w:rsidR="00EB2866" w:rsidRPr="00EB2866" w14:paraId="2E91D93A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03D30659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51A73748" w14:textId="77777777" w:rsidR="0005432A" w:rsidRPr="00EB2866" w:rsidRDefault="0005432A" w:rsidP="00790F55">
            <w:pPr>
              <w:pStyle w:val="Akapitzlist"/>
              <w:numPr>
                <w:ilvl w:val="0"/>
                <w:numId w:val="3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wynik w teście PassMark CPU Mark Multithread nie mniejszy niż 97000 punktów, </w:t>
            </w:r>
          </w:p>
          <w:p w14:paraId="1700B2C7" w14:textId="77777777" w:rsidR="0005432A" w:rsidRPr="00EB2866" w:rsidRDefault="0005432A" w:rsidP="00790F55">
            <w:pPr>
              <w:pStyle w:val="Akapitzlist"/>
              <w:numPr>
                <w:ilvl w:val="0"/>
                <w:numId w:val="3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wynik w teście PassMark CPU Mark Single Thread nie mniejszy niż 4000 punktów, </w:t>
            </w:r>
          </w:p>
          <w:p w14:paraId="10D74C2B" w14:textId="77777777" w:rsidR="0005432A" w:rsidRPr="00EB2866" w:rsidRDefault="0005432A" w:rsidP="00790F55">
            <w:pPr>
              <w:pStyle w:val="Akapitzlist"/>
              <w:numPr>
                <w:ilvl w:val="0"/>
                <w:numId w:val="3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wsparcie dla sprzętowej wirtualizacji,</w:t>
            </w:r>
          </w:p>
        </w:tc>
      </w:tr>
      <w:tr w:rsidR="00EB2866" w:rsidRPr="00EB2866" w14:paraId="1DB33CB3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2C47441D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Chłodzenie procesora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450CCF4C" w14:textId="77777777" w:rsidR="0005432A" w:rsidRPr="00EB2866" w:rsidRDefault="0005432A" w:rsidP="00790F55">
            <w:pPr>
              <w:pStyle w:val="Akapitzlist"/>
              <w:numPr>
                <w:ilvl w:val="0"/>
                <w:numId w:val="30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chłodzenie wodne typu AIO,</w:t>
            </w:r>
          </w:p>
          <w:p w14:paraId="17796A62" w14:textId="77777777" w:rsidR="0005432A" w:rsidRPr="00EB2866" w:rsidRDefault="0005432A" w:rsidP="00790F55">
            <w:pPr>
              <w:pStyle w:val="Akapitzlist"/>
              <w:numPr>
                <w:ilvl w:val="0"/>
                <w:numId w:val="30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rozmiar chłodnicy co najmniej 420mm (3x140mm),</w:t>
            </w:r>
          </w:p>
          <w:p w14:paraId="27F2E7ED" w14:textId="77777777" w:rsidR="0005432A" w:rsidRPr="00EB2866" w:rsidRDefault="0005432A" w:rsidP="00790F55">
            <w:pPr>
              <w:pStyle w:val="Akapitzlist"/>
              <w:numPr>
                <w:ilvl w:val="0"/>
                <w:numId w:val="30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blok chłodzący wykonany z miedzi,</w:t>
            </w:r>
          </w:p>
          <w:p w14:paraId="2CB83D06" w14:textId="77777777" w:rsidR="0005432A" w:rsidRPr="00EB2866" w:rsidRDefault="0005432A" w:rsidP="00790F55">
            <w:pPr>
              <w:pStyle w:val="Akapitzlist"/>
              <w:numPr>
                <w:ilvl w:val="0"/>
                <w:numId w:val="30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radiator aluminiowy lub miedziany</w:t>
            </w:r>
          </w:p>
          <w:p w14:paraId="3309E56C" w14:textId="77777777" w:rsidR="0005432A" w:rsidRPr="00EB2866" w:rsidRDefault="0005432A" w:rsidP="00790F55">
            <w:pPr>
              <w:pStyle w:val="Akapitzlist"/>
              <w:numPr>
                <w:ilvl w:val="0"/>
                <w:numId w:val="30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wydajność chłodzenia wystarczająca do prawidłowego chłodzenia CPU,</w:t>
            </w:r>
          </w:p>
        </w:tc>
      </w:tr>
      <w:tr w:rsidR="00EB2866" w:rsidRPr="00EB2866" w14:paraId="2EFBB97E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002C580D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Wirtualizacja 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403AA6F7" w14:textId="77777777" w:rsidR="0005432A" w:rsidRPr="00EB2866" w:rsidRDefault="0005432A" w:rsidP="00790F55">
            <w:pPr>
              <w:pStyle w:val="Akapitzlist"/>
              <w:numPr>
                <w:ilvl w:val="0"/>
                <w:numId w:val="29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sprzętowe wsparcie technologii wirtualizacji realizowane łącznie w procesorze, chipsecie płyty głównej oraz w BIOS,</w:t>
            </w:r>
          </w:p>
          <w:p w14:paraId="25242D12" w14:textId="77777777" w:rsidR="0005432A" w:rsidRPr="00EB2866" w:rsidRDefault="0005432A" w:rsidP="00790F55">
            <w:pPr>
              <w:pStyle w:val="Akapitzlist"/>
              <w:numPr>
                <w:ilvl w:val="0"/>
                <w:numId w:val="29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możliwość włączenia/wyłączenia sprzętowego wsparcia wirtualizacji,</w:t>
            </w:r>
          </w:p>
          <w:p w14:paraId="77E1DD82" w14:textId="77777777" w:rsidR="0005432A" w:rsidRPr="00EB2866" w:rsidRDefault="0005432A" w:rsidP="00790F55">
            <w:pPr>
              <w:pStyle w:val="Akapitzlist"/>
              <w:numPr>
                <w:ilvl w:val="0"/>
                <w:numId w:val="29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obsługa IOMMU w procesorze oraz chipsecie płyty głównej,</w:t>
            </w:r>
          </w:p>
        </w:tc>
      </w:tr>
      <w:tr w:rsidR="00EB2866" w:rsidRPr="00EB2866" w14:paraId="1DB94359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0A07D498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Pamięć RAM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69737913" w14:textId="77777777" w:rsidR="0005432A" w:rsidRPr="00EB2866" w:rsidRDefault="0005432A" w:rsidP="00790F55">
            <w:pPr>
              <w:pStyle w:val="Akapitzlist"/>
              <w:numPr>
                <w:ilvl w:val="0"/>
                <w:numId w:val="28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dwa moduły o łącznej pojemności co najmniej 128GB,</w:t>
            </w:r>
          </w:p>
          <w:p w14:paraId="0DF8AE0A" w14:textId="77777777" w:rsidR="0005432A" w:rsidRPr="00EB2866" w:rsidRDefault="0005432A" w:rsidP="00790F55">
            <w:pPr>
              <w:pStyle w:val="Akapitzlist"/>
              <w:numPr>
                <w:ilvl w:val="0"/>
                <w:numId w:val="28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częstotliwość taktowania pamięci RAM, nie mniejsza niż maksymalna natywna częstotliwość obsługiwana przez kontroler pamięci RAM </w:t>
            </w:r>
          </w:p>
          <w:p w14:paraId="18396AD6" w14:textId="77777777" w:rsidR="0005432A" w:rsidRPr="00EB2866" w:rsidRDefault="0005432A" w:rsidP="00790F55">
            <w:pPr>
              <w:pStyle w:val="Akapitzlist"/>
              <w:numPr>
                <w:ilvl w:val="0"/>
                <w:numId w:val="28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pamięć chłodzona radiatorem,</w:t>
            </w:r>
          </w:p>
          <w:p w14:paraId="6DC445DE" w14:textId="77777777" w:rsidR="0005432A" w:rsidRPr="00EB2866" w:rsidRDefault="0005432A" w:rsidP="00790F55">
            <w:pPr>
              <w:pStyle w:val="Akapitzlist"/>
              <w:numPr>
                <w:ilvl w:val="0"/>
                <w:numId w:val="28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co najmniej dwa sloty pamięci RAM nieobsadzone </w:t>
            </w:r>
          </w:p>
        </w:tc>
      </w:tr>
      <w:tr w:rsidR="00EB2866" w:rsidRPr="00EB2866" w14:paraId="69ECD52A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67595DCF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lastRenderedPageBreak/>
              <w:t>DyskiSSD</w:t>
            </w:r>
            <w:r w:rsidRPr="00EB2866">
              <w:br/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6A70BC0B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pojemność nie mniejsza niż 2TB, </w:t>
            </w:r>
          </w:p>
          <w:p w14:paraId="01EAD6C7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złącze M.2 NVMe PCIe 4.0 lub nowszy,</w:t>
            </w:r>
          </w:p>
          <w:p w14:paraId="293E4F89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synchroniczne kości 3D-NAND/V-NAND, nie więcej niż 3 bitowe komórki,</w:t>
            </w:r>
          </w:p>
          <w:p w14:paraId="567DF9EF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dysk musi posiadać wbudowaną pamięć DRAM,</w:t>
            </w:r>
          </w:p>
          <w:p w14:paraId="39EA3B63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szybkość odczytu sekwencyjnego nie mniejsza niż 5000 MB/s,</w:t>
            </w:r>
          </w:p>
          <w:p w14:paraId="69F51E94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szybkość zapisu sekwencyjnego nie mniejsza niż 5000 MB/s</w:t>
            </w:r>
          </w:p>
          <w:p w14:paraId="7BA2F6E4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dysk chłodzony radiatorem zamontowanym fabrycznie przez producenta dysku lub radiatorem dołączonymi do płyty głównej,</w:t>
            </w:r>
          </w:p>
          <w:p w14:paraId="35E694F2" w14:textId="77777777" w:rsidR="0005432A" w:rsidRPr="00EB2866" w:rsidRDefault="0005432A" w:rsidP="00790F55">
            <w:pPr>
              <w:pStyle w:val="Akapitzlist"/>
              <w:numPr>
                <w:ilvl w:val="0"/>
                <w:numId w:val="27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konstrukcja komputera musi umożliwiać łatwy dostęp do dysku w celu np. demontażu lub wymiany,</w:t>
            </w:r>
          </w:p>
        </w:tc>
      </w:tr>
      <w:tr w:rsidR="00EB2866" w:rsidRPr="00EB2866" w14:paraId="3961EFDF" w14:textId="77777777" w:rsidTr="00B13BDB">
        <w:trPr>
          <w:trHeight w:val="81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3DBA9083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Karta sieciowa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46CCC7" w14:textId="77777777" w:rsidR="0005432A" w:rsidRPr="00EB2866" w:rsidRDefault="0005432A" w:rsidP="00B13BDB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przewodowa:</w:t>
            </w:r>
          </w:p>
          <w:p w14:paraId="6C2ACA4D" w14:textId="77777777" w:rsidR="0005432A" w:rsidRPr="00EB2866" w:rsidRDefault="0005432A" w:rsidP="00790F55">
            <w:pPr>
              <w:pStyle w:val="Akapitzlist"/>
              <w:numPr>
                <w:ilvl w:val="0"/>
                <w:numId w:val="26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zintegrowana</w:t>
            </w:r>
          </w:p>
          <w:p w14:paraId="409FEE46" w14:textId="77777777" w:rsidR="0005432A" w:rsidRPr="00EB2866" w:rsidRDefault="0005432A" w:rsidP="00790F55">
            <w:pPr>
              <w:pStyle w:val="Akapitzlist"/>
              <w:numPr>
                <w:ilvl w:val="0"/>
                <w:numId w:val="26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10/100/1000 Mbsp lub 10/100/1000/2500 Mbps</w:t>
            </w:r>
          </w:p>
          <w:p w14:paraId="5284C879" w14:textId="77777777" w:rsidR="0005432A" w:rsidRPr="00EB2866" w:rsidRDefault="0005432A" w:rsidP="00790F55">
            <w:pPr>
              <w:pStyle w:val="Akapitzlist"/>
              <w:numPr>
                <w:ilvl w:val="0"/>
                <w:numId w:val="26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możliwość wyłączenia karty sieciowej w BIOS</w:t>
            </w:r>
          </w:p>
          <w:p w14:paraId="4B0BAA04" w14:textId="77777777" w:rsidR="0005432A" w:rsidRPr="00EB2866" w:rsidRDefault="0005432A" w:rsidP="00B13BDB">
            <w:pPr>
              <w:ind w:left="57"/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bezprzewodowa:</w:t>
            </w:r>
          </w:p>
          <w:p w14:paraId="1986300D" w14:textId="77777777" w:rsidR="0005432A" w:rsidRPr="00EB2866" w:rsidRDefault="0005432A" w:rsidP="00790F55">
            <w:pPr>
              <w:pStyle w:val="Akapitzlist"/>
              <w:numPr>
                <w:ilvl w:val="0"/>
                <w:numId w:val="25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zintegrowana lub zamontowana w dedykowanym slocie na płycie głównej</w:t>
            </w:r>
          </w:p>
          <w:p w14:paraId="4BEE18F8" w14:textId="77777777" w:rsidR="0005432A" w:rsidRPr="00EB2866" w:rsidRDefault="0005432A" w:rsidP="00790F55">
            <w:pPr>
              <w:pStyle w:val="Akapitzlist"/>
              <w:numPr>
                <w:ilvl w:val="0"/>
                <w:numId w:val="25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zgodna ze standardem WiFi6</w:t>
            </w:r>
          </w:p>
          <w:p w14:paraId="0840CF6B" w14:textId="77777777" w:rsidR="0005432A" w:rsidRPr="00EB2866" w:rsidRDefault="0005432A" w:rsidP="00790F55">
            <w:pPr>
              <w:pStyle w:val="Akapitzlist"/>
              <w:numPr>
                <w:ilvl w:val="0"/>
                <w:numId w:val="25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Bluetooth w wersji min. 5.2</w:t>
            </w:r>
          </w:p>
        </w:tc>
      </w:tr>
      <w:tr w:rsidR="00EB2866" w:rsidRPr="00EB2866" w14:paraId="44808D1F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7D3C1A18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Karta dźwiękowa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05C213FE" w14:textId="77777777" w:rsidR="0005432A" w:rsidRPr="00EB2866" w:rsidRDefault="0005432A" w:rsidP="00790F55">
            <w:pPr>
              <w:pStyle w:val="Akapitzlist"/>
              <w:numPr>
                <w:ilvl w:val="0"/>
                <w:numId w:val="24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zintegrowana, </w:t>
            </w:r>
          </w:p>
          <w:p w14:paraId="0185A1C3" w14:textId="77777777" w:rsidR="0005432A" w:rsidRPr="00EB2866" w:rsidRDefault="0005432A" w:rsidP="00790F55">
            <w:pPr>
              <w:pStyle w:val="Akapitzlist"/>
              <w:numPr>
                <w:ilvl w:val="0"/>
                <w:numId w:val="24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standard High Definition Audio,</w:t>
            </w:r>
          </w:p>
          <w:p w14:paraId="7E9B68F0" w14:textId="77777777" w:rsidR="0005432A" w:rsidRPr="00EB2866" w:rsidRDefault="0005432A" w:rsidP="00790F55">
            <w:pPr>
              <w:pStyle w:val="Akapitzlist"/>
              <w:numPr>
                <w:ilvl w:val="0"/>
                <w:numId w:val="24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możliwość wyłączenia karty dźwiękowej w BIOS,</w:t>
            </w:r>
          </w:p>
          <w:p w14:paraId="2B15BABF" w14:textId="77777777" w:rsidR="0005432A" w:rsidRPr="00EB2866" w:rsidRDefault="0005432A" w:rsidP="00790F55">
            <w:pPr>
              <w:pStyle w:val="Akapitzlist"/>
              <w:numPr>
                <w:ilvl w:val="0"/>
                <w:numId w:val="24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1 wyjście audio z tyłu obudowy</w:t>
            </w:r>
          </w:p>
          <w:p w14:paraId="7BAA04A1" w14:textId="77777777" w:rsidR="0005432A" w:rsidRPr="00EB2866" w:rsidRDefault="0005432A" w:rsidP="00790F55">
            <w:pPr>
              <w:pStyle w:val="Akapitzlist"/>
              <w:numPr>
                <w:ilvl w:val="0"/>
                <w:numId w:val="24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1 wejście audio z tyłu obudowy</w:t>
            </w:r>
          </w:p>
        </w:tc>
      </w:tr>
      <w:tr w:rsidR="00EB2866" w:rsidRPr="00EB2866" w14:paraId="11097DA3" w14:textId="77777777" w:rsidTr="00B13BDB">
        <w:trPr>
          <w:trHeight w:val="117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12B2C930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6FDCF1A1" w14:textId="77777777" w:rsidR="0005432A" w:rsidRPr="00EB2866" w:rsidRDefault="0005432A" w:rsidP="00790F55">
            <w:pPr>
              <w:pStyle w:val="Akapitzlist"/>
              <w:numPr>
                <w:ilvl w:val="0"/>
                <w:numId w:val="23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wynik w teście PassMark G3D Mark nie mniejszy niż 35000 punktów</w:t>
            </w:r>
          </w:p>
          <w:p w14:paraId="0A2E9A5D" w14:textId="77777777" w:rsidR="0005432A" w:rsidRPr="00EB2866" w:rsidRDefault="0005432A" w:rsidP="00790F55">
            <w:pPr>
              <w:pStyle w:val="Akapitzlist"/>
              <w:numPr>
                <w:ilvl w:val="0"/>
                <w:numId w:val="23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wielkość pamięci wideo min. 16GB w standardzie GDDR7 lub szybszym</w:t>
            </w:r>
          </w:p>
          <w:p w14:paraId="38E4926A" w14:textId="77777777" w:rsidR="0005432A" w:rsidRPr="00EB2866" w:rsidRDefault="0005432A" w:rsidP="00790F55">
            <w:pPr>
              <w:pStyle w:val="Akapitzlist"/>
              <w:numPr>
                <w:ilvl w:val="0"/>
                <w:numId w:val="23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jednoczesna obsługa co najmniej 4 monitorów, z czego co najmniej jeden monitor za pomocą złącza HDMI</w:t>
            </w:r>
          </w:p>
          <w:p w14:paraId="33D1C1ED" w14:textId="77777777" w:rsidR="0005432A" w:rsidRPr="00EB2866" w:rsidRDefault="0005432A" w:rsidP="00790F55">
            <w:pPr>
              <w:pStyle w:val="Akapitzlist"/>
              <w:numPr>
                <w:ilvl w:val="0"/>
                <w:numId w:val="23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podłączenie monitorów realizowane za pomocą gniazd HDMI i/lub DisplayPort- gniazda muszą być realizowane bez stosowania adapterów/przejściówek</w:t>
            </w:r>
          </w:p>
        </w:tc>
      </w:tr>
      <w:tr w:rsidR="00EB2866" w:rsidRPr="00EB2866" w14:paraId="0C7EA356" w14:textId="77777777" w:rsidTr="00B13BDB">
        <w:trPr>
          <w:trHeight w:val="226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34259634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002761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kolor obudowy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ciemny, matowy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14:paraId="1DF36997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typu midi tower,</w:t>
            </w:r>
          </w:p>
          <w:p w14:paraId="1E2685EC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zgodna ze standardem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E-ATX, 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obsługa płyt głównych o wymiarach co najmniej 305 x 277 mm,</w:t>
            </w:r>
          </w:p>
          <w:p w14:paraId="46EC6DD3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front oraz górna część typu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mesh,</w:t>
            </w:r>
          </w:p>
          <w:p w14:paraId="773E0F3E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co najmniej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 × USB typu A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na panelu przednim lub górnym, o przepustowości minimum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5 Gb/s </w:t>
            </w:r>
            <w:r w:rsidRPr="00EB2866">
              <w:rPr>
                <w:rFonts w:ascii="Arial" w:eastAsia="Arial" w:hAnsi="Arial" w:cs="Arial"/>
                <w:bCs/>
                <w:sz w:val="18"/>
                <w:szCs w:val="18"/>
              </w:rPr>
              <w:t>każdy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14:paraId="22DBA454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obudowa zapewniająca możliwość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beznarzędziowego otwierania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panelu bocznego</w:t>
            </w:r>
          </w:p>
          <w:p w14:paraId="5F3BE615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otwierana boczna ścianka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obudowy zapewniająca dostęp do wszystkich podzespołów,</w:t>
            </w:r>
          </w:p>
          <w:p w14:paraId="17F69CFB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tacka płyty głównej wyposażona w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otwory do prowadzenia kabli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za płytą główną,</w:t>
            </w:r>
          </w:p>
          <w:p w14:paraId="6AF10B7E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możliwość instalacji co najmniej: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 dysku wewnętrznego 3,5"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oraz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 dysku 2,5"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14:paraId="3C52D776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zasilacz montowany w dolnej części obudowy,</w:t>
            </w:r>
          </w:p>
          <w:p w14:paraId="512098EA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min.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3 wentylatory 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o rozmiarze co najmniej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140 mm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, 2 z nim zamontowane na froncie i 1 na tyle obudowy,</w:t>
            </w:r>
          </w:p>
          <w:p w14:paraId="6A973B0C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lastRenderedPageBreak/>
              <w:t>filtry przeciwkurzowe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na wszystkich wlotowych otworach wentylacyjnych,</w:t>
            </w:r>
          </w:p>
          <w:p w14:paraId="46C126BB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możliwość montażu karty graficznej o długości co najmniej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310 mm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14:paraId="7AF7B8EF" w14:textId="77777777" w:rsidR="0005432A" w:rsidRPr="00EB2866" w:rsidRDefault="0005432A" w:rsidP="00790F55">
            <w:pPr>
              <w:pStyle w:val="Akapitzlist"/>
              <w:numPr>
                <w:ilvl w:val="0"/>
                <w:numId w:val="22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możliwość montażu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chłodzenia wodnego typu AIO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z radiatorem o długości co najmniej </w:t>
            </w:r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420 mm</w:t>
            </w:r>
            <w:r w:rsidRPr="00EB2866">
              <w:rPr>
                <w:rFonts w:ascii="Arial" w:eastAsia="Arial" w:hAnsi="Arial" w:cs="Arial"/>
                <w:sz w:val="18"/>
                <w:szCs w:val="18"/>
              </w:rPr>
              <w:t xml:space="preserve"> (front lub góra obudowy).</w:t>
            </w:r>
          </w:p>
        </w:tc>
      </w:tr>
      <w:tr w:rsidR="00EB2866" w:rsidRPr="00EB2866" w14:paraId="7EE34305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714CCD1E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lastRenderedPageBreak/>
              <w:t>Zasilacz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A65DE8D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moc niezbędna do stabilnej pracy zestawu, nie mniejsza niż 1200 W,</w:t>
            </w:r>
          </w:p>
          <w:p w14:paraId="21179B5F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okablowanie modularne,</w:t>
            </w:r>
          </w:p>
          <w:p w14:paraId="21B03E51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standard ATX w wersji 3.1 lub nowszej</w:t>
            </w:r>
          </w:p>
          <w:p w14:paraId="015362C0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certyfikat 80 PLUS GOLD lub lepszy,</w:t>
            </w:r>
          </w:p>
          <w:p w14:paraId="77001180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zabezpieczenia: OCP, OPP, OTP, OVP, SCP, SIP, UVP,</w:t>
            </w:r>
          </w:p>
          <w:p w14:paraId="58AC4CB7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aktywny układ PFC</w:t>
            </w:r>
          </w:p>
          <w:p w14:paraId="6507FF8A" w14:textId="77777777" w:rsidR="0005432A" w:rsidRPr="00EB2866" w:rsidRDefault="0005432A" w:rsidP="00790F55">
            <w:pPr>
              <w:pStyle w:val="Akapitzlist"/>
              <w:numPr>
                <w:ilvl w:val="0"/>
                <w:numId w:val="21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gwarancja min. 5 lat,</w:t>
            </w:r>
          </w:p>
        </w:tc>
      </w:tr>
      <w:tr w:rsidR="00EB2866" w:rsidRPr="00EB2866" w14:paraId="041E0B80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6F8F1A9D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5FFCE65B" w14:textId="77777777" w:rsidR="0005432A" w:rsidRPr="00EB2866" w:rsidRDefault="0005432A" w:rsidP="00790F55">
            <w:pPr>
              <w:pStyle w:val="Akapitzlist"/>
              <w:numPr>
                <w:ilvl w:val="0"/>
                <w:numId w:val="20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bez systemu operacyjnego,</w:t>
            </w:r>
          </w:p>
        </w:tc>
      </w:tr>
      <w:tr w:rsidR="00EB2866" w:rsidRPr="00EB2866" w14:paraId="413BA3B7" w14:textId="77777777" w:rsidTr="00B13BDB">
        <w:trPr>
          <w:trHeight w:val="300"/>
        </w:trPr>
        <w:tc>
          <w:tcPr>
            <w:tcW w:w="1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</w:tcPr>
          <w:p w14:paraId="0FABEA32" w14:textId="77777777" w:rsidR="0005432A" w:rsidRPr="00EB2866" w:rsidRDefault="0005432A" w:rsidP="00B13BDB">
            <w:r w:rsidRPr="00EB286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51443896" w14:textId="77777777" w:rsidR="0005432A" w:rsidRPr="00EB2866" w:rsidRDefault="0005432A" w:rsidP="00790F55">
            <w:pPr>
              <w:pStyle w:val="Akapitzlist"/>
              <w:numPr>
                <w:ilvl w:val="0"/>
                <w:numId w:val="19"/>
              </w:numPr>
              <w:spacing w:before="0" w:line="279" w:lineRule="auto"/>
              <w:ind w:left="284" w:hanging="227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EB2866">
              <w:rPr>
                <w:rFonts w:ascii="Arial" w:eastAsia="Arial" w:hAnsi="Arial" w:cs="Arial"/>
                <w:sz w:val="18"/>
                <w:szCs w:val="18"/>
              </w:rPr>
              <w:t>co najmniej 3 lata gwarancji na części i robociznę</w:t>
            </w:r>
          </w:p>
        </w:tc>
      </w:tr>
    </w:tbl>
    <w:p w14:paraId="2804796D" w14:textId="61ACAB59" w:rsidR="0005432A" w:rsidRPr="00E01484" w:rsidRDefault="00E01484" w:rsidP="00E0148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01484">
        <w:rPr>
          <w:rFonts w:ascii="Arial" w:eastAsia="Aptos" w:hAnsi="Arial" w:cs="Arial"/>
          <w:b/>
          <w:bCs/>
          <w:sz w:val="20"/>
          <w:szCs w:val="20"/>
        </w:rPr>
        <w:t>Bartłomiej Burlaga, 600 101 595</w:t>
      </w:r>
    </w:p>
    <w:p w14:paraId="5D27ABB0" w14:textId="38366EF1" w:rsidR="0005432A" w:rsidRPr="00E01484" w:rsidRDefault="0005432A" w:rsidP="00E01484">
      <w:pPr>
        <w:spacing w:after="0" w:line="240" w:lineRule="auto"/>
        <w:rPr>
          <w:rFonts w:ascii="Arial" w:hAnsi="Arial" w:cs="Arial"/>
        </w:rPr>
      </w:pPr>
      <w:r w:rsidRPr="00E01484">
        <w:rPr>
          <w:rFonts w:ascii="Arial" w:eastAsia="Arial" w:hAnsi="Arial" w:cs="Arial"/>
          <w:sz w:val="18"/>
          <w:szCs w:val="18"/>
        </w:rPr>
        <w:t>Osoby zainteresowane zakupem, nr telefonu</w:t>
      </w:r>
    </w:p>
    <w:p w14:paraId="55F273F9" w14:textId="77777777" w:rsidR="0005432A" w:rsidRPr="00EB2866" w:rsidRDefault="0005432A" w:rsidP="0005432A">
      <w:pPr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br w:type="page"/>
      </w:r>
    </w:p>
    <w:p w14:paraId="6DA653A1" w14:textId="05A7F8AE" w:rsidR="00C34090" w:rsidRPr="00EB2866" w:rsidRDefault="00C34090" w:rsidP="00E01484">
      <w:pPr>
        <w:spacing w:after="0" w:line="240" w:lineRule="auto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8</w:t>
      </w:r>
      <w:r w:rsidRPr="00EB2866">
        <w:rPr>
          <w:rFonts w:ascii="Arial" w:hAnsi="Arial" w:cs="Arial"/>
          <w:b/>
        </w:rPr>
        <w:fldChar w:fldCharType="end"/>
      </w:r>
    </w:p>
    <w:p w14:paraId="51580D05" w14:textId="77777777" w:rsidR="0005432A" w:rsidRPr="00EB2866" w:rsidRDefault="0005432A" w:rsidP="00E01484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EB2866">
        <w:rPr>
          <w:rFonts w:ascii="Arial" w:hAnsi="Arial" w:cs="Arial"/>
          <w:b/>
          <w:bCs/>
          <w:sz w:val="20"/>
          <w:szCs w:val="20"/>
        </w:rPr>
        <w:t xml:space="preserve">Wydział Technologii Chemicznje, ITiICh, </w:t>
      </w:r>
    </w:p>
    <w:p w14:paraId="39F8526E" w14:textId="77777777" w:rsidR="0005432A" w:rsidRPr="00EB2866" w:rsidRDefault="0005432A" w:rsidP="00E01484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EB2866">
        <w:rPr>
          <w:rFonts w:ascii="Arial" w:hAnsi="Arial" w:cs="Arial"/>
          <w:b/>
          <w:bCs/>
          <w:sz w:val="20"/>
          <w:szCs w:val="20"/>
        </w:rPr>
        <w:t xml:space="preserve">ul. Berdychowo 4, </w:t>
      </w:r>
    </w:p>
    <w:p w14:paraId="067F2918" w14:textId="77777777" w:rsidR="0005432A" w:rsidRPr="00EB2866" w:rsidRDefault="0005432A" w:rsidP="00E01484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EB2866">
        <w:rPr>
          <w:rFonts w:ascii="Arial" w:hAnsi="Arial" w:cs="Arial"/>
          <w:b/>
          <w:bCs/>
          <w:sz w:val="20"/>
          <w:szCs w:val="20"/>
        </w:rPr>
        <w:t>61-131 Poznań</w:t>
      </w:r>
    </w:p>
    <w:p w14:paraId="57583D1B" w14:textId="77777777" w:rsidR="0005432A" w:rsidRPr="00EB2866" w:rsidRDefault="0005432A" w:rsidP="00E01484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6F2D2845" w14:textId="77777777" w:rsidR="0005432A" w:rsidRPr="00EB2866" w:rsidRDefault="0005432A" w:rsidP="00E01484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326EDBC0" w14:textId="10A09692" w:rsidR="0005432A" w:rsidRPr="00EB2866" w:rsidRDefault="0005432A" w:rsidP="00E01484">
      <w:pPr>
        <w:spacing w:after="0" w:line="240" w:lineRule="auto"/>
        <w:rPr>
          <w:rFonts w:ascii="Arial" w:hAnsi="Arial" w:cs="Arial"/>
          <w:b/>
        </w:rPr>
      </w:pPr>
      <w:r w:rsidRPr="00EB2866">
        <w:rPr>
          <w:rFonts w:ascii="Arial" w:hAnsi="Arial" w:cs="Arial"/>
          <w:bCs/>
        </w:rPr>
        <w:t>1</w:t>
      </w:r>
      <w:r w:rsidR="00E01484">
        <w:rPr>
          <w:rFonts w:ascii="Arial" w:hAnsi="Arial" w:cs="Arial"/>
          <w:bCs/>
        </w:rPr>
        <w:t>szt</w:t>
      </w:r>
      <w:r w:rsidRPr="00EB2866">
        <w:rPr>
          <w:rFonts w:ascii="Arial" w:hAnsi="Arial" w:cs="Arial"/>
          <w:bCs/>
        </w:rPr>
        <w:t xml:space="preserve"> nabiurkowe laserowe kolorowe urządzenie wielofunkcyjne A4 (drukowanie, kopiowanie, skanowanie):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2719"/>
        <w:gridCol w:w="6343"/>
      </w:tblGrid>
      <w:tr w:rsidR="00EB2866" w:rsidRPr="00EB2866" w14:paraId="17A1C66C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11D1" w14:textId="77777777" w:rsidR="0005432A" w:rsidRPr="00EB2866" w:rsidRDefault="0005432A" w:rsidP="00B13BDB">
            <w:pPr>
              <w:spacing w:after="12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5A2F" w14:textId="77777777" w:rsidR="0005432A" w:rsidRPr="00EB2866" w:rsidRDefault="0005432A" w:rsidP="00B13BDB">
            <w:pPr>
              <w:spacing w:after="12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7E5F089D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CEC3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Prędkość druku/kopiowania A4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EB26" w14:textId="77777777" w:rsidR="0005432A" w:rsidRPr="00EB2866" w:rsidRDefault="0005432A" w:rsidP="00790F55">
            <w:pPr>
              <w:pStyle w:val="Akapitzlist"/>
              <w:numPr>
                <w:ilvl w:val="0"/>
                <w:numId w:val="33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nie miej niż 31 str./min. przy druku jednostronnym oraz min. 14 stron str./min. przy druku dwustronnym (w czerni i kolorze)</w:t>
            </w:r>
          </w:p>
        </w:tc>
      </w:tr>
      <w:tr w:rsidR="00EB2866" w:rsidRPr="00EB2866" w14:paraId="2CDE53B1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59F6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Czas pierwszego wydruku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EDA3" w14:textId="77777777" w:rsidR="0005432A" w:rsidRPr="00EB2866" w:rsidRDefault="0005432A" w:rsidP="00790F55">
            <w:pPr>
              <w:pStyle w:val="Akapitzlist"/>
              <w:numPr>
                <w:ilvl w:val="0"/>
                <w:numId w:val="34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Nie więcej niż 15 sekund w czerni i kolorze</w:t>
            </w:r>
          </w:p>
        </w:tc>
      </w:tr>
      <w:tr w:rsidR="00EB2866" w:rsidRPr="00EB2866" w14:paraId="24EA5A6B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8018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Rozdzielczość kopiowania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0DE9" w14:textId="77777777" w:rsidR="0005432A" w:rsidRPr="00EB2866" w:rsidRDefault="0005432A" w:rsidP="00790F55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Do nie mniej niż 1200x600 dpi</w:t>
            </w:r>
          </w:p>
        </w:tc>
      </w:tr>
      <w:tr w:rsidR="00EB2866" w:rsidRPr="00EB2866" w14:paraId="4C2DA0F0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8C3E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Funkcje kopiowania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0A67" w14:textId="77777777" w:rsidR="0005432A" w:rsidRPr="00EB2866" w:rsidRDefault="0005432A" w:rsidP="00790F55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Wielokrotne kopie,</w:t>
            </w:r>
          </w:p>
          <w:p w14:paraId="767BF020" w14:textId="77777777" w:rsidR="0005432A" w:rsidRPr="00EB2866" w:rsidRDefault="0005432A" w:rsidP="00790F55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Zmiana rozmiaru,</w:t>
            </w:r>
          </w:p>
          <w:p w14:paraId="0BB7EC3F" w14:textId="77777777" w:rsidR="0005432A" w:rsidRPr="00EB2866" w:rsidRDefault="0005432A" w:rsidP="00790F55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Automatyczne kopiowanie dwustronne,</w:t>
            </w:r>
          </w:p>
          <w:p w14:paraId="29EEE0AA" w14:textId="77777777" w:rsidR="0005432A" w:rsidRPr="00EB2866" w:rsidRDefault="0005432A" w:rsidP="00790F55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Kopie 2na1 i 4na1</w:t>
            </w:r>
          </w:p>
        </w:tc>
      </w:tr>
      <w:tr w:rsidR="00EB2866" w:rsidRPr="00EB2866" w14:paraId="1CF8863B" w14:textId="77777777" w:rsidTr="00B13BDB"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0676" w14:textId="77777777" w:rsidR="0005432A" w:rsidRPr="00EB2866" w:rsidRDefault="0005432A" w:rsidP="00B13BDB">
            <w:pPr>
              <w:spacing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20"/>
                <w:szCs w:val="18"/>
              </w:rPr>
              <w:t>Drukarka</w:t>
            </w:r>
          </w:p>
        </w:tc>
      </w:tr>
      <w:tr w:rsidR="00EB2866" w:rsidRPr="00EB2866" w14:paraId="731681F1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431A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Rozdzielczość drukowania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02BA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Nie mniej niż  2400x600 dpi,</w:t>
            </w:r>
          </w:p>
        </w:tc>
      </w:tr>
      <w:tr w:rsidR="00EB2866" w:rsidRPr="00EB2866" w14:paraId="5DC85CCD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FBBA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Język opisu strony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EE1A" w14:textId="77777777" w:rsidR="0005432A" w:rsidRPr="00EB2866" w:rsidRDefault="0005432A" w:rsidP="00B13BDB">
            <w:p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najmniej:</w:t>
            </w:r>
          </w:p>
          <w:p w14:paraId="2B274BFD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PCL 6,</w:t>
            </w:r>
          </w:p>
          <w:p w14:paraId="1D9AFC28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PostScript 3,</w:t>
            </w:r>
          </w:p>
        </w:tc>
      </w:tr>
      <w:tr w:rsidR="00EB2866" w:rsidRPr="00EB2866" w14:paraId="20D03F68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0F3E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Funkcje drukowania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B782" w14:textId="77777777" w:rsidR="0005432A" w:rsidRPr="00EB2866" w:rsidRDefault="0005432A" w:rsidP="00B13BDB">
            <w:p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najmniej:</w:t>
            </w:r>
          </w:p>
          <w:p w14:paraId="1AB2C4FB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Drukowanie z pamięci Flash USB,</w:t>
            </w:r>
          </w:p>
          <w:p w14:paraId="573B80FD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automatyczny druk dwustronny,</w:t>
            </w:r>
          </w:p>
        </w:tc>
      </w:tr>
      <w:tr w:rsidR="00EB2866" w:rsidRPr="00EB2866" w14:paraId="2BAA80F8" w14:textId="77777777" w:rsidTr="00B13BDB"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35EC" w14:textId="77777777" w:rsidR="0005432A" w:rsidRPr="00EB2866" w:rsidRDefault="0005432A" w:rsidP="00B13BDB">
            <w:pPr>
              <w:spacing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20"/>
                <w:szCs w:val="18"/>
              </w:rPr>
              <w:t>Skaner jednoprzebiegowy</w:t>
            </w:r>
          </w:p>
        </w:tc>
      </w:tr>
      <w:tr w:rsidR="00EB2866" w:rsidRPr="00EB2866" w14:paraId="0386EF13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62AA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Rozdzielczość skanowania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F2EC" w14:textId="77777777" w:rsidR="0005432A" w:rsidRPr="00EB2866" w:rsidRDefault="0005432A" w:rsidP="00790F55">
            <w:pPr>
              <w:pStyle w:val="Akapitzlist"/>
              <w:numPr>
                <w:ilvl w:val="0"/>
                <w:numId w:val="37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Nie mniej niż 1200 x 600 dpi przy użycia ADF,</w:t>
            </w:r>
          </w:p>
        </w:tc>
      </w:tr>
      <w:tr w:rsidR="00EB2866" w:rsidRPr="00EB2866" w14:paraId="3091D628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6D3D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Szybkość skanowania A4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A5FB" w14:textId="77777777" w:rsidR="0005432A" w:rsidRPr="00EB2866" w:rsidRDefault="0005432A" w:rsidP="00790F55">
            <w:pPr>
              <w:pStyle w:val="Akapitzlist"/>
              <w:numPr>
                <w:ilvl w:val="0"/>
                <w:numId w:val="37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Do nie mniej niż 28 obrazów na minutę w kolorze jednostronnie </w:t>
            </w:r>
          </w:p>
          <w:p w14:paraId="5B4992CE" w14:textId="77777777" w:rsidR="0005432A" w:rsidRPr="00EB2866" w:rsidRDefault="0005432A" w:rsidP="00790F55">
            <w:pPr>
              <w:pStyle w:val="Akapitzlist"/>
              <w:numPr>
                <w:ilvl w:val="0"/>
                <w:numId w:val="37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Do nie mniej niż 56 obrazów na minutę w kolorze dwustronnie</w:t>
            </w:r>
          </w:p>
        </w:tc>
      </w:tr>
      <w:tr w:rsidR="00EB2866" w:rsidRPr="00EB2866" w14:paraId="592FC34C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96E5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Tryby skanowania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AB48" w14:textId="77777777" w:rsidR="0005432A" w:rsidRPr="00EB2866" w:rsidRDefault="0005432A" w:rsidP="00B13BDB">
            <w:pPr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najmniej:</w:t>
            </w:r>
          </w:p>
          <w:p w14:paraId="1335A5B4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before="0"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Skan do Email,</w:t>
            </w:r>
          </w:p>
          <w:p w14:paraId="0C2294E1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Skan do folderu sieciowego,</w:t>
            </w:r>
          </w:p>
          <w:p w14:paraId="25B62ED7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Skan do USB,</w:t>
            </w:r>
          </w:p>
        </w:tc>
      </w:tr>
      <w:tr w:rsidR="00EB2866" w:rsidRPr="00EB2866" w14:paraId="404BC6C1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289B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Formaty plików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8EA9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najmniej: JPEG, TIFF, PDF, szyfrowany PDF, PDF, XPS</w:t>
            </w:r>
          </w:p>
        </w:tc>
      </w:tr>
      <w:tr w:rsidR="00EB2866" w:rsidRPr="00EB2866" w14:paraId="76C36106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C064" w14:textId="77777777" w:rsidR="0005432A" w:rsidRPr="00EB2866" w:rsidRDefault="0005432A" w:rsidP="00B13BDB">
            <w:pPr>
              <w:spacing w:after="120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Funkcje skanowania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93D8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Automatyczne skanowanie dwustronne z ADF,</w:t>
            </w:r>
          </w:p>
          <w:p w14:paraId="1DA5A54E" w14:textId="77777777" w:rsidR="0005432A" w:rsidRPr="00EB2866" w:rsidRDefault="0005432A" w:rsidP="00790F55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Pomijanie pustych stron,</w:t>
            </w:r>
          </w:p>
        </w:tc>
      </w:tr>
      <w:tr w:rsidR="00EB2866" w:rsidRPr="00EB2866" w14:paraId="58D52070" w14:textId="77777777" w:rsidTr="00B13BDB"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0C28" w14:textId="77777777" w:rsidR="0005432A" w:rsidRPr="00EB2866" w:rsidRDefault="0005432A" w:rsidP="00B13BDB">
            <w:pPr>
              <w:spacing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20"/>
                <w:szCs w:val="18"/>
              </w:rPr>
              <w:t>Specyfikacja systemu</w:t>
            </w:r>
          </w:p>
        </w:tc>
      </w:tr>
      <w:tr w:rsidR="00EB2866" w:rsidRPr="00EB2866" w14:paraId="54432385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5497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C78C" w14:textId="77777777" w:rsidR="0005432A" w:rsidRPr="00EB2866" w:rsidRDefault="0005432A" w:rsidP="00790F55">
            <w:pPr>
              <w:pStyle w:val="Akapitzlist"/>
              <w:numPr>
                <w:ilvl w:val="0"/>
                <w:numId w:val="38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Nie mniej niż 512 MB</w:t>
            </w:r>
          </w:p>
        </w:tc>
      </w:tr>
      <w:tr w:rsidR="00EB2866" w:rsidRPr="00EB2866" w14:paraId="576EA8DF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981C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Protokoły sieciowe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2824" w14:textId="77777777" w:rsidR="0005432A" w:rsidRPr="00EB2866" w:rsidRDefault="0005432A" w:rsidP="00790F55">
            <w:pPr>
              <w:pStyle w:val="Akapitzlist"/>
              <w:numPr>
                <w:ilvl w:val="0"/>
                <w:numId w:val="38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najmniej: TCP/IP (IPv4 / IPv6), IPP, SNMPv3, HTTPS, SMB, LDAP</w:t>
            </w:r>
          </w:p>
        </w:tc>
      </w:tr>
      <w:tr w:rsidR="00EB2866" w:rsidRPr="00EB2866" w14:paraId="1F89E315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4AE7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Interfejsy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5C3C" w14:textId="77777777" w:rsidR="0005432A" w:rsidRPr="00EB2866" w:rsidRDefault="0005432A" w:rsidP="00790F55">
            <w:pPr>
              <w:pStyle w:val="Akapitzlist"/>
              <w:numPr>
                <w:ilvl w:val="0"/>
                <w:numId w:val="38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1000 Base-T Ethernet,</w:t>
            </w:r>
          </w:p>
          <w:p w14:paraId="63E614E1" w14:textId="77777777" w:rsidR="0005432A" w:rsidRPr="00EB2866" w:rsidRDefault="0005432A" w:rsidP="00790F55">
            <w:pPr>
              <w:pStyle w:val="Akapitzlist"/>
              <w:numPr>
                <w:ilvl w:val="0"/>
                <w:numId w:val="38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Wbudowane gniazdo RJ45,</w:t>
            </w:r>
          </w:p>
          <w:p w14:paraId="0CBBE697" w14:textId="77777777" w:rsidR="0005432A" w:rsidRPr="00EB2866" w:rsidRDefault="0005432A" w:rsidP="00790F55">
            <w:pPr>
              <w:pStyle w:val="Akapitzlist"/>
              <w:numPr>
                <w:ilvl w:val="0"/>
                <w:numId w:val="38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jeden wbudowany port host USB w wersji 2.0 lub nowszej i jeden port urządzenia USB w wersji 2.0 lub nowszej</w:t>
            </w:r>
          </w:p>
        </w:tc>
      </w:tr>
      <w:tr w:rsidR="00EB2866" w:rsidRPr="00EB2866" w14:paraId="10FD86C3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6743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lastRenderedPageBreak/>
              <w:t>Podajniki papieru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2585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Taca/kaseta 1:</w:t>
            </w:r>
            <w:r w:rsidRPr="00EB2866">
              <w:rPr>
                <w:rFonts w:ascii="Arial" w:hAnsi="Arial" w:cs="Arial"/>
                <w:sz w:val="18"/>
                <w:szCs w:val="18"/>
              </w:rPr>
              <w:t xml:space="preserve"> co najmniej 250 arkuszy o formacie co najmniej od A6 do A4,</w:t>
            </w:r>
          </w:p>
          <w:p w14:paraId="55BB3149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Podajnik wielofunkcyjny</w:t>
            </w:r>
            <w:r w:rsidRPr="00EB2866">
              <w:rPr>
                <w:rFonts w:ascii="Arial" w:hAnsi="Arial" w:cs="Arial"/>
                <w:sz w:val="18"/>
                <w:szCs w:val="18"/>
              </w:rPr>
              <w:t>: co najmniej 50 arkuszy o formacie od A6 do A4 oraz B5</w:t>
            </w:r>
          </w:p>
          <w:p w14:paraId="095EB2C9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 xml:space="preserve">Automatyczny podajnik dokumentów: </w:t>
            </w:r>
            <w:r w:rsidRPr="00EB2866">
              <w:rPr>
                <w:rFonts w:ascii="Arial" w:hAnsi="Arial" w:cs="Arial"/>
                <w:sz w:val="18"/>
                <w:szCs w:val="18"/>
              </w:rPr>
              <w:t xml:space="preserve">co najmniej 50 arkuszy o formacie od A6 do A4 </w:t>
            </w:r>
          </w:p>
        </w:tc>
      </w:tr>
      <w:tr w:rsidR="00EB2866" w:rsidRPr="00EB2866" w14:paraId="08E7CDDD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B417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Odbiornik papieru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BA9C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Odbiornik papieru na nie mniej niż 150 arkuszy</w:t>
            </w:r>
          </w:p>
        </w:tc>
      </w:tr>
      <w:tr w:rsidR="00EB2866" w:rsidRPr="00EB2866" w14:paraId="09D135D0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4CEF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Automatyczny dupleks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48C3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Drukowanie dwustronne co najmniej dla formatów A4 </w:t>
            </w:r>
          </w:p>
        </w:tc>
      </w:tr>
      <w:tr w:rsidR="00EB2866" w:rsidRPr="00EB2866" w14:paraId="05105934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1F4A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Wspierane systemy operacyjne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3299" w14:textId="77777777" w:rsidR="0005432A" w:rsidRPr="00EB2866" w:rsidRDefault="0005432A" w:rsidP="00B13BDB">
            <w:pPr>
              <w:spacing w:after="120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najmniej:</w:t>
            </w:r>
          </w:p>
          <w:p w14:paraId="2C24F3D2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Windows 11,</w:t>
            </w:r>
          </w:p>
          <w:p w14:paraId="20AA89C5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Windows Server 2016,</w:t>
            </w:r>
          </w:p>
          <w:p w14:paraId="4974132C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macOS</w:t>
            </w:r>
          </w:p>
        </w:tc>
      </w:tr>
      <w:tr w:rsidR="00EB2866" w:rsidRPr="00EB2866" w14:paraId="301FA707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C7AD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22FE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Zintegrowana książka adresowa,</w:t>
            </w:r>
          </w:p>
          <w:p w14:paraId="5F4A60BC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Obsługa ActiveDirectory</w:t>
            </w:r>
          </w:p>
          <w:p w14:paraId="436DECE1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Kolorowy dotykowy ekran,</w:t>
            </w:r>
          </w:p>
          <w:p w14:paraId="6B2552BF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ograniczenia dostępu do panelu sterowania,</w:t>
            </w:r>
          </w:p>
          <w:p w14:paraId="11E44F84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Dołączony toner czarny oraz kolorowe wymagane do drukowania w kolorze,</w:t>
            </w:r>
          </w:p>
          <w:p w14:paraId="7ECB449B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miesięczna obciążalność nie mniejsza niż 40 000 stron A4,</w:t>
            </w:r>
          </w:p>
          <w:p w14:paraId="5713DD5A" w14:textId="77777777" w:rsidR="0005432A" w:rsidRPr="00EB2866" w:rsidRDefault="0005432A" w:rsidP="00790F55">
            <w:pPr>
              <w:pStyle w:val="Akapitzlist"/>
              <w:numPr>
                <w:ilvl w:val="0"/>
                <w:numId w:val="40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Waga nie większa niż 40kg,</w:t>
            </w:r>
          </w:p>
        </w:tc>
      </w:tr>
      <w:tr w:rsidR="00EB2866" w:rsidRPr="00EB2866" w14:paraId="47C9CD72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8F82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Zasilanie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5182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Zużycie energii przy drukowaniu i kopiowaniu w kolorze nie więcej niż 600Wat</w:t>
            </w:r>
          </w:p>
          <w:p w14:paraId="2F28B58E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Tryb uśpienia : maksymalnie 10 Wat,</w:t>
            </w:r>
          </w:p>
        </w:tc>
      </w:tr>
      <w:tr w:rsidR="00EB2866" w:rsidRPr="00EB2866" w14:paraId="166316F5" w14:textId="77777777" w:rsidTr="00B13BDB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657C" w14:textId="77777777" w:rsidR="0005432A" w:rsidRPr="00EB2866" w:rsidRDefault="0005432A" w:rsidP="00B13BDB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FC12" w14:textId="77777777" w:rsidR="0005432A" w:rsidRPr="00EB2866" w:rsidRDefault="0005432A" w:rsidP="00790F55">
            <w:pPr>
              <w:pStyle w:val="Akapitzlist"/>
              <w:numPr>
                <w:ilvl w:val="0"/>
                <w:numId w:val="39"/>
              </w:numPr>
              <w:spacing w:after="12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24 miesięczna gwarancja producenta</w:t>
            </w:r>
          </w:p>
        </w:tc>
      </w:tr>
    </w:tbl>
    <w:p w14:paraId="78C7721C" w14:textId="77777777" w:rsidR="0005432A" w:rsidRPr="00E01484" w:rsidRDefault="0005432A" w:rsidP="00E0148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01484">
        <w:rPr>
          <w:rFonts w:ascii="Arial" w:hAnsi="Arial" w:cs="Arial"/>
          <w:b/>
          <w:bCs/>
          <w:sz w:val="20"/>
          <w:szCs w:val="20"/>
        </w:rPr>
        <w:t>Jakub Zdarta, 606 752 765</w:t>
      </w:r>
    </w:p>
    <w:p w14:paraId="1A510C84" w14:textId="7BBD1EBA" w:rsidR="0005432A" w:rsidRPr="00E01484" w:rsidRDefault="0005432A" w:rsidP="00E0148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zainteresowane zakupem, nr telefonu</w:t>
      </w:r>
    </w:p>
    <w:p w14:paraId="3259DF4C" w14:textId="77777777" w:rsidR="0005432A" w:rsidRPr="00EB2866" w:rsidRDefault="0005432A" w:rsidP="0005432A">
      <w:pPr>
        <w:rPr>
          <w:rFonts w:ascii="Arial" w:hAnsi="Arial" w:cs="Arial"/>
        </w:rPr>
      </w:pPr>
    </w:p>
    <w:p w14:paraId="3CD83B0E" w14:textId="77777777" w:rsidR="0005432A" w:rsidRPr="00EB2866" w:rsidRDefault="0005432A" w:rsidP="0005432A">
      <w:pPr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br w:type="page"/>
      </w:r>
    </w:p>
    <w:p w14:paraId="1EEA2844" w14:textId="34F6D379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9</w:t>
      </w:r>
      <w:r w:rsidRPr="00EB2866">
        <w:rPr>
          <w:rFonts w:ascii="Arial" w:hAnsi="Arial" w:cs="Arial"/>
          <w:b/>
        </w:rPr>
        <w:fldChar w:fldCharType="end"/>
      </w:r>
    </w:p>
    <w:p w14:paraId="4E5E56C3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Szkoła Doktorska Politechniki Poznańskiej</w:t>
      </w:r>
    </w:p>
    <w:p w14:paraId="1433460B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ul. Piotrowo 3, pok. 604</w:t>
      </w:r>
    </w:p>
    <w:p w14:paraId="0E12C740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60-965 Poznań</w:t>
      </w:r>
    </w:p>
    <w:p w14:paraId="01729F05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…………………………………………..</w:t>
      </w:r>
    </w:p>
    <w:p w14:paraId="254B4235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5337B85B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1BA85CE1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b/>
          <w:bCs/>
        </w:rPr>
      </w:pPr>
      <w:r w:rsidRPr="00EB2866">
        <w:rPr>
          <w:rFonts w:ascii="Arial" w:hAnsi="Arial" w:cs="Arial"/>
          <w:b/>
          <w:bCs/>
        </w:rPr>
        <w:t>Jeden monitor o parametrach:</w:t>
      </w:r>
    </w:p>
    <w:tbl>
      <w:tblPr>
        <w:tblStyle w:val="Tabela-Siatka"/>
        <w:tblW w:w="9151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EB2866" w:rsidRPr="00EB2866" w14:paraId="0C78BCBF" w14:textId="77777777" w:rsidTr="00E01484">
        <w:tc>
          <w:tcPr>
            <w:tcW w:w="2711" w:type="dxa"/>
          </w:tcPr>
          <w:p w14:paraId="24FFEF6B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</w:tcPr>
          <w:p w14:paraId="0990A0E2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759DFC14" w14:textId="77777777" w:rsidTr="00E01484">
        <w:tc>
          <w:tcPr>
            <w:tcW w:w="2711" w:type="dxa"/>
          </w:tcPr>
          <w:p w14:paraId="0EED992C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</w:tcPr>
          <w:p w14:paraId="4C19DFC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24 -25 cali,</w:t>
            </w:r>
          </w:p>
          <w:p w14:paraId="17AB01B5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rozdzielczość natywna min. 1920x1200 pikseli przy częstotliwości min. 60 Hz,</w:t>
            </w:r>
          </w:p>
          <w:p w14:paraId="166D2E82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matryca matowa,</w:t>
            </w:r>
          </w:p>
        </w:tc>
      </w:tr>
      <w:tr w:rsidR="00EB2866" w:rsidRPr="00EB2866" w14:paraId="1EAB9651" w14:textId="77777777" w:rsidTr="00E01484">
        <w:tc>
          <w:tcPr>
            <w:tcW w:w="2711" w:type="dxa"/>
          </w:tcPr>
          <w:p w14:paraId="48DC76B6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</w:tcPr>
          <w:p w14:paraId="4CC3103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odwzorowanie min. 16,7 miliona kolorów,</w:t>
            </w:r>
          </w:p>
          <w:p w14:paraId="7252D21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kontrast statyczny min. 1000:1,</w:t>
            </w:r>
          </w:p>
          <w:p w14:paraId="6E53C08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jasność 300cd/m</w:t>
            </w:r>
            <w:r w:rsidRPr="00EB286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EB286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E0F0AF0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czas reakcji matrycy maks. 5ms (GTG),</w:t>
            </w:r>
          </w:p>
          <w:p w14:paraId="42235CB3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kąty widzenia minimum 178 poziomo/178 pionowo stopni,</w:t>
            </w:r>
          </w:p>
          <w:p w14:paraId="61A80BC1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podświetlenie LED,</w:t>
            </w:r>
          </w:p>
          <w:p w14:paraId="06D7C4F5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flicker-free</w:t>
            </w:r>
          </w:p>
        </w:tc>
      </w:tr>
      <w:tr w:rsidR="00EB2866" w:rsidRPr="00EB2866" w14:paraId="69AF8439" w14:textId="77777777" w:rsidTr="00E01484">
        <w:tc>
          <w:tcPr>
            <w:tcW w:w="2711" w:type="dxa"/>
          </w:tcPr>
          <w:p w14:paraId="37B25474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</w:tcPr>
          <w:p w14:paraId="4F5EB45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min. 1x DisplayPort w wersji 1.2 lub nowszej, </w:t>
            </w:r>
          </w:p>
          <w:p w14:paraId="7F3A45E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1x HDMI w wersji 1.4 lub nowszej,</w:t>
            </w:r>
          </w:p>
          <w:p w14:paraId="79987AE4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wbudowany HUB USB z co najmniej dwoma gniazdami o przepustowości nie mniejszej niż 5Gbps</w:t>
            </w:r>
          </w:p>
        </w:tc>
      </w:tr>
      <w:tr w:rsidR="00EB2866" w:rsidRPr="00EB2866" w14:paraId="5494FFF8" w14:textId="77777777" w:rsidTr="00E01484">
        <w:tc>
          <w:tcPr>
            <w:tcW w:w="2711" w:type="dxa"/>
          </w:tcPr>
          <w:p w14:paraId="0D70613E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</w:tcPr>
          <w:p w14:paraId="2B4F3588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obudowa czarna matowa,</w:t>
            </w:r>
          </w:p>
          <w:p w14:paraId="18C56A1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bezramkowa obudowa - dopuszcza się ramkę na dole matrycy,</w:t>
            </w:r>
          </w:p>
          <w:p w14:paraId="6884ADD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regulacja pozioma w zakresie nie mniejszym niż od -4 do +20 stopni, </w:t>
            </w:r>
          </w:p>
          <w:p w14:paraId="450E83C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regulacja w pionie w zakresie nie mniejszym -45/45 stopni,</w:t>
            </w:r>
          </w:p>
          <w:p w14:paraId="58E30FC3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regulacja wysokości aż do 130mm, </w:t>
            </w:r>
          </w:p>
          <w:p w14:paraId="19E07FD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pivot,</w:t>
            </w:r>
          </w:p>
        </w:tc>
      </w:tr>
      <w:tr w:rsidR="00EB2866" w:rsidRPr="00EB2866" w14:paraId="16FDBE20" w14:textId="77777777" w:rsidTr="00E01484">
        <w:tc>
          <w:tcPr>
            <w:tcW w:w="2711" w:type="dxa"/>
          </w:tcPr>
          <w:p w14:paraId="732CB504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</w:tcPr>
          <w:p w14:paraId="15295830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zasilania,</w:t>
            </w:r>
          </w:p>
          <w:p w14:paraId="6E28D51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DisplayPort ,</w:t>
            </w:r>
          </w:p>
          <w:p w14:paraId="2F84DC22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USB do HUB-a,</w:t>
            </w:r>
          </w:p>
        </w:tc>
      </w:tr>
      <w:tr w:rsidR="00EB2866" w:rsidRPr="00EB2866" w14:paraId="6BB459C5" w14:textId="77777777" w:rsidTr="00E01484">
        <w:tc>
          <w:tcPr>
            <w:tcW w:w="2711" w:type="dxa"/>
          </w:tcPr>
          <w:p w14:paraId="1F7386D4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</w:tcPr>
          <w:p w14:paraId="2E082525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36 miesięcy gwarancji producenta,</w:t>
            </w:r>
          </w:p>
          <w:p w14:paraId="0985C3C7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E01484" w:rsidRPr="00EB2866" w14:paraId="24421951" w14:textId="77777777" w:rsidTr="00E01484">
        <w:tc>
          <w:tcPr>
            <w:tcW w:w="2711" w:type="dxa"/>
          </w:tcPr>
          <w:p w14:paraId="00E4C86A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</w:tcPr>
          <w:p w14:paraId="63E94912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VESA 100x100mm, </w:t>
            </w:r>
          </w:p>
          <w:p w14:paraId="07A52B15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wbudowany zasilacz,</w:t>
            </w:r>
          </w:p>
          <w:p w14:paraId="66728703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zarządzanie kablami,</w:t>
            </w:r>
          </w:p>
          <w:p w14:paraId="52B27BB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klasa efektywności energetycznej nie gorsza niż D,</w:t>
            </w:r>
          </w:p>
        </w:tc>
      </w:tr>
    </w:tbl>
    <w:p w14:paraId="16D2047B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1202A42D" w14:textId="77777777" w:rsidR="0005432A" w:rsidRPr="00E01484" w:rsidRDefault="0005432A" w:rsidP="00E01484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E01484">
        <w:rPr>
          <w:rFonts w:ascii="Arial" w:hAnsi="Arial" w:cs="Arial"/>
          <w:b/>
          <w:bCs/>
          <w:sz w:val="20"/>
          <w:szCs w:val="20"/>
        </w:rPr>
        <w:t>Hubert Garus, 61 665 3940</w:t>
      </w:r>
    </w:p>
    <w:p w14:paraId="45BF119F" w14:textId="77777777" w:rsidR="0005432A" w:rsidRPr="00EB2866" w:rsidRDefault="0005432A" w:rsidP="00E01484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zainteresowane zakupem, nr telefonu</w:t>
      </w:r>
    </w:p>
    <w:p w14:paraId="4E13C851" w14:textId="77777777" w:rsidR="0005432A" w:rsidRPr="00EB2866" w:rsidRDefault="0005432A" w:rsidP="0005432A">
      <w:pPr>
        <w:keepNext/>
        <w:tabs>
          <w:tab w:val="left" w:pos="1728"/>
        </w:tabs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ab/>
      </w:r>
    </w:p>
    <w:p w14:paraId="4E15D0CD" w14:textId="6622DBC4" w:rsidR="0005432A" w:rsidRPr="00EB2866" w:rsidRDefault="0005432A" w:rsidP="0005432A">
      <w:pPr>
        <w:keepNext/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35F8289B" w14:textId="77777777" w:rsidR="0005432A" w:rsidRPr="00EB2866" w:rsidRDefault="0005432A" w:rsidP="0005432A">
      <w:pPr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br w:type="page"/>
      </w:r>
    </w:p>
    <w:p w14:paraId="2169C2F7" w14:textId="48AC1B87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10</w:t>
      </w:r>
      <w:r w:rsidRPr="00EB2866">
        <w:rPr>
          <w:rFonts w:ascii="Arial" w:hAnsi="Arial" w:cs="Arial"/>
          <w:b/>
        </w:rPr>
        <w:fldChar w:fldCharType="end"/>
      </w:r>
    </w:p>
    <w:p w14:paraId="0C3A9DE0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3FC74C81" w14:textId="76DB2C5B" w:rsidR="0005432A" w:rsidRPr="00723FA8" w:rsidRDefault="00723FA8" w:rsidP="000543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723FA8">
        <w:rPr>
          <w:rFonts w:ascii="Arial" w:hAnsi="Arial" w:cs="Arial"/>
          <w:sz w:val="20"/>
          <w:szCs w:val="20"/>
        </w:rPr>
        <w:t>Instytut Elektrotechniki i Elektroniki Przemysłowej</w:t>
      </w:r>
    </w:p>
    <w:p w14:paraId="247D2D02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71346D35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034E6F09" w14:textId="51418962" w:rsidR="0005432A" w:rsidRPr="00EB2866" w:rsidRDefault="0005432A" w:rsidP="0005432A">
      <w:pPr>
        <w:spacing w:line="240" w:lineRule="auto"/>
        <w:contextualSpacing/>
        <w:rPr>
          <w:rFonts w:ascii="Arial" w:hAnsi="Arial" w:cs="Arial"/>
        </w:rPr>
      </w:pPr>
      <w:r w:rsidRPr="00EB2866">
        <w:rPr>
          <w:rFonts w:ascii="Arial" w:hAnsi="Arial" w:cs="Arial"/>
          <w:b/>
          <w:bCs/>
        </w:rPr>
        <w:t>1szt</w:t>
      </w:r>
      <w:r w:rsidRPr="00EB2866">
        <w:rPr>
          <w:rFonts w:ascii="Arial" w:hAnsi="Arial" w:cs="Arial"/>
        </w:rPr>
        <w:t xml:space="preserve"> drukarka 3D z funkcją grawerowania laserowego oraz cyfrowego cięcia o parametrach:</w:t>
      </w:r>
    </w:p>
    <w:tbl>
      <w:tblPr>
        <w:tblStyle w:val="Tabela-Siatka"/>
        <w:tblW w:w="5000" w:type="pct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9"/>
        <w:gridCol w:w="6343"/>
      </w:tblGrid>
      <w:tr w:rsidR="00EB2866" w:rsidRPr="00EB2866" w14:paraId="147C2EA5" w14:textId="77777777" w:rsidTr="00B13BDB">
        <w:tc>
          <w:tcPr>
            <w:tcW w:w="1500" w:type="pct"/>
          </w:tcPr>
          <w:p w14:paraId="73066B95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500" w:type="pct"/>
          </w:tcPr>
          <w:p w14:paraId="585A1FA0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52E6A9DE" w14:textId="77777777" w:rsidTr="00B13BDB">
        <w:tc>
          <w:tcPr>
            <w:tcW w:w="1500" w:type="pct"/>
          </w:tcPr>
          <w:p w14:paraId="7B162A88" w14:textId="77777777" w:rsidR="0005432A" w:rsidRPr="00EB2866" w:rsidRDefault="0005432A" w:rsidP="00B13BDB">
            <w:pPr>
              <w:ind w:left="54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3500" w:type="pct"/>
          </w:tcPr>
          <w:p w14:paraId="1C6AA542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Urządzenie pozwalające na: drukowanie przy użyciu dwóch dysz, grawerowanie laserowe, cyfrowe cięcie i rysowanie</w:t>
            </w:r>
          </w:p>
          <w:p w14:paraId="4252A693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Sterowanie urządzeniem za pomocą ekranu dotykowego o rozmiarze co najmniej 5 cali oraz aplikacji na komputer i aplikacji mobilnej</w:t>
            </w:r>
          </w:p>
          <w:p w14:paraId="77CD27D2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8GB wbudowanej pamięci</w:t>
            </w:r>
          </w:p>
          <w:p w14:paraId="147D9C00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Aktywnie ogrzewana komora do temperatury co najmniej 65 °C</w:t>
            </w:r>
          </w:p>
          <w:p w14:paraId="31D67774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Ogrzewany stół roboczy do temperatury co najmniej 120 °C</w:t>
            </w:r>
          </w:p>
          <w:p w14:paraId="0BB1739D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Waga urządzenia nie więcej niż 50kg</w:t>
            </w:r>
          </w:p>
          <w:p w14:paraId="31ACF2AD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Wymiary nie więcej niż 500 x 520 x 630 mm</w:t>
            </w:r>
          </w:p>
        </w:tc>
      </w:tr>
      <w:tr w:rsidR="00EB2866" w:rsidRPr="00EB2866" w14:paraId="573B9083" w14:textId="77777777" w:rsidTr="00B13BDB">
        <w:tc>
          <w:tcPr>
            <w:tcW w:w="1500" w:type="pct"/>
          </w:tcPr>
          <w:p w14:paraId="760F8D60" w14:textId="77777777" w:rsidR="0005432A" w:rsidRPr="00EB2866" w:rsidRDefault="0005432A" w:rsidP="00B13BDB">
            <w:pPr>
              <w:ind w:left="54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Głowica drukująca</w:t>
            </w:r>
          </w:p>
        </w:tc>
        <w:tc>
          <w:tcPr>
            <w:tcW w:w="3500" w:type="pct"/>
          </w:tcPr>
          <w:p w14:paraId="4DAF9303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Dysza ze stali hartowane</w:t>
            </w:r>
          </w:p>
          <w:p w14:paraId="63A7ACBC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Obsługiwane średnice dysz co najmniej 0.2 mm, 0.4 mm, 0.6 mm, 0.8 mm</w:t>
            </w:r>
          </w:p>
          <w:p w14:paraId="329A8F8D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Obsługiwana średnica filamentu 1.75 mm</w:t>
            </w:r>
          </w:p>
          <w:p w14:paraId="6E81D33C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temperatura dyszy co najmniej 350 °C</w:t>
            </w:r>
          </w:p>
          <w:p w14:paraId="05919BC9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prędkość głowicy co najmniej 1000 mm/s</w:t>
            </w:r>
          </w:p>
          <w:p w14:paraId="3E123294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Obsługiwany filament PLA, PETG, TPU, PVA, ABS, ASA, PC, PA, PET,</w:t>
            </w:r>
          </w:p>
          <w:p w14:paraId="5B2B3952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Obszar wydruku:</w:t>
            </w:r>
          </w:p>
          <w:p w14:paraId="2442EBA9" w14:textId="77777777" w:rsidR="0005432A" w:rsidRPr="00EB2866" w:rsidRDefault="0005432A" w:rsidP="00790F55">
            <w:pPr>
              <w:pStyle w:val="Akapitzlist"/>
              <w:numPr>
                <w:ilvl w:val="0"/>
                <w:numId w:val="42"/>
              </w:numPr>
              <w:spacing w:before="0" w:line="240" w:lineRule="auto"/>
              <w:ind w:left="70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325 x 320 x 325 mm przy druku jedno dyszowym</w:t>
            </w:r>
          </w:p>
          <w:p w14:paraId="36578950" w14:textId="77777777" w:rsidR="0005432A" w:rsidRPr="00EB2866" w:rsidRDefault="0005432A" w:rsidP="00790F55">
            <w:pPr>
              <w:pStyle w:val="Akapitzlist"/>
              <w:numPr>
                <w:ilvl w:val="0"/>
                <w:numId w:val="42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70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300 x 320 x 325 mm przy druku dwu dyszowym</w:t>
            </w:r>
          </w:p>
        </w:tc>
      </w:tr>
      <w:tr w:rsidR="00EB2866" w:rsidRPr="00EB2866" w14:paraId="1E04BA46" w14:textId="77777777" w:rsidTr="00B13BDB">
        <w:tc>
          <w:tcPr>
            <w:tcW w:w="1500" w:type="pct"/>
          </w:tcPr>
          <w:p w14:paraId="2323D240" w14:textId="77777777" w:rsidR="0005432A" w:rsidRPr="00EB2866" w:rsidRDefault="0005432A" w:rsidP="00B13BDB">
            <w:pPr>
              <w:ind w:left="54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Moduł lasera</w:t>
            </w:r>
          </w:p>
        </w:tc>
        <w:tc>
          <w:tcPr>
            <w:tcW w:w="3500" w:type="pct"/>
          </w:tcPr>
          <w:p w14:paraId="3045A0DE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Laser półprzewodnikowy</w:t>
            </w:r>
          </w:p>
          <w:p w14:paraId="7A39204A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Obsługiwane typy materiałów drewno, guma, skóra, ciemny akryl </w:t>
            </w:r>
          </w:p>
          <w:p w14:paraId="7C98A732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Maksymalna prędkość grawerowania co najmniej 1000 mm/s</w:t>
            </w:r>
          </w:p>
          <w:p w14:paraId="07533429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Obszar grawerowania co najmniej 310 x 250 mm</w:t>
            </w:r>
          </w:p>
        </w:tc>
      </w:tr>
      <w:tr w:rsidR="00EB2866" w:rsidRPr="00EB2866" w14:paraId="5E76CBA6" w14:textId="77777777" w:rsidTr="00B13BDB">
        <w:tc>
          <w:tcPr>
            <w:tcW w:w="1500" w:type="pct"/>
          </w:tcPr>
          <w:p w14:paraId="366ADDCE" w14:textId="77777777" w:rsidR="0005432A" w:rsidRPr="00EB2866" w:rsidRDefault="0005432A" w:rsidP="00B13BDB">
            <w:pPr>
              <w:ind w:left="54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Moduł tnący</w:t>
            </w:r>
          </w:p>
        </w:tc>
        <w:tc>
          <w:tcPr>
            <w:tcW w:w="3500" w:type="pct"/>
          </w:tcPr>
          <w:p w14:paraId="3CCC0187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Obsługiwane materiały papier, winyl, skóra</w:t>
            </w:r>
          </w:p>
          <w:p w14:paraId="79635BC6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Obszar cięcia co najmniej 300 x 285 mm</w:t>
            </w:r>
          </w:p>
          <w:p w14:paraId="73C4C2EC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Zakres siły nacisku od co najwyżej 50 gf do co najmniej 600 gf</w:t>
            </w:r>
          </w:p>
        </w:tc>
      </w:tr>
      <w:tr w:rsidR="0005432A" w:rsidRPr="00EB2866" w14:paraId="1365FBED" w14:textId="77777777" w:rsidTr="00B13BDB">
        <w:tc>
          <w:tcPr>
            <w:tcW w:w="1500" w:type="pct"/>
          </w:tcPr>
          <w:p w14:paraId="0E6F7926" w14:textId="77777777" w:rsidR="0005432A" w:rsidRPr="00EB2866" w:rsidRDefault="0005432A" w:rsidP="00B13BDB">
            <w:pPr>
              <w:ind w:left="54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500" w:type="pct"/>
          </w:tcPr>
          <w:p w14:paraId="6587521C" w14:textId="77777777" w:rsidR="0005432A" w:rsidRPr="00EB2866" w:rsidRDefault="0005432A" w:rsidP="00790F55">
            <w:pPr>
              <w:pStyle w:val="Akapitzlist"/>
              <w:numPr>
                <w:ilvl w:val="0"/>
                <w:numId w:val="41"/>
              </w:numPr>
              <w:tabs>
                <w:tab w:val="left" w:pos="420"/>
                <w:tab w:val="left" w:pos="1758"/>
                <w:tab w:val="left" w:pos="1900"/>
              </w:tabs>
              <w:spacing w:before="0" w:line="240" w:lineRule="auto"/>
              <w:ind w:left="20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12 miesięczna gwarancja producenta</w:t>
            </w:r>
          </w:p>
        </w:tc>
      </w:tr>
    </w:tbl>
    <w:p w14:paraId="4A7E8153" w14:textId="77777777" w:rsidR="0005432A" w:rsidRPr="00EB2866" w:rsidRDefault="0005432A" w:rsidP="0005432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53AC4842" w14:textId="784495DF" w:rsidR="0005432A" w:rsidRPr="00723FA8" w:rsidRDefault="00723FA8" w:rsidP="00723FA8">
      <w:pPr>
        <w:spacing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723FA8">
        <w:rPr>
          <w:rFonts w:ascii="Arial" w:hAnsi="Arial" w:cs="Arial"/>
          <w:b/>
          <w:bCs/>
          <w:sz w:val="20"/>
          <w:szCs w:val="20"/>
        </w:rPr>
        <w:t>Arkadiusz Hulewicz, 616652546</w:t>
      </w:r>
    </w:p>
    <w:p w14:paraId="675749AB" w14:textId="5DDB61CB" w:rsidR="0005432A" w:rsidRPr="00EB2866" w:rsidRDefault="0005432A" w:rsidP="00723FA8">
      <w:pPr>
        <w:keepNext/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zainteresowane zakupem, nr telefonu</w:t>
      </w:r>
    </w:p>
    <w:p w14:paraId="1AB213A5" w14:textId="77777777" w:rsidR="0005432A" w:rsidRPr="00EB2866" w:rsidRDefault="0005432A" w:rsidP="0005432A">
      <w:pPr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br w:type="page"/>
      </w:r>
    </w:p>
    <w:p w14:paraId="23CE91CA" w14:textId="217ABAF3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11</w:t>
      </w:r>
      <w:r w:rsidRPr="00EB2866">
        <w:rPr>
          <w:rFonts w:ascii="Arial" w:hAnsi="Arial" w:cs="Arial"/>
          <w:b/>
        </w:rPr>
        <w:fldChar w:fldCharType="end"/>
      </w:r>
    </w:p>
    <w:p w14:paraId="3CA85158" w14:textId="77777777" w:rsidR="0005432A" w:rsidRPr="00EB2866" w:rsidRDefault="0005432A" w:rsidP="00723FA8">
      <w:pPr>
        <w:spacing w:after="0" w:line="240" w:lineRule="auto"/>
        <w:contextualSpacing/>
        <w:rPr>
          <w:rFonts w:ascii="Arial" w:hAnsi="Arial" w:cs="Arial"/>
        </w:rPr>
      </w:pPr>
      <w:r w:rsidRPr="00EB2866">
        <w:rPr>
          <w:rFonts w:ascii="Arial" w:hAnsi="Arial" w:cs="Arial"/>
        </w:rPr>
        <w:t>Politechnika Poznańska</w:t>
      </w:r>
    </w:p>
    <w:p w14:paraId="25DFDE5F" w14:textId="7C9B0096" w:rsidR="0005432A" w:rsidRPr="00723FA8" w:rsidRDefault="0005432A" w:rsidP="00723FA8">
      <w:pPr>
        <w:spacing w:after="0" w:line="240" w:lineRule="auto"/>
        <w:contextualSpacing/>
        <w:rPr>
          <w:rFonts w:ascii="Arial" w:hAnsi="Arial" w:cs="Arial"/>
        </w:rPr>
      </w:pPr>
      <w:r w:rsidRPr="00EB2866">
        <w:rPr>
          <w:rFonts w:ascii="Arial" w:hAnsi="Arial" w:cs="Arial"/>
        </w:rPr>
        <w:t>Instytut Radiokomunikacji</w:t>
      </w:r>
      <w:r w:rsidRPr="00EB2866">
        <w:rPr>
          <w:rFonts w:ascii="Arial" w:hAnsi="Arial" w:cs="Arial"/>
        </w:rPr>
        <w:br/>
        <w:t>ul. Polanka 3, 60-965 Poznań</w:t>
      </w:r>
    </w:p>
    <w:p w14:paraId="1862A161" w14:textId="77777777" w:rsidR="0005432A" w:rsidRPr="00EB2866" w:rsidRDefault="0005432A" w:rsidP="00723FA8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1AD5C8ED" w14:textId="77777777" w:rsidR="0005432A" w:rsidRPr="00EB2866" w:rsidRDefault="0005432A" w:rsidP="00723FA8">
      <w:pPr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461E705D" w14:textId="365625EB" w:rsidR="0005432A" w:rsidRPr="00EB2866" w:rsidRDefault="00723FA8" w:rsidP="00723FA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1szt </w:t>
      </w:r>
      <w:r w:rsidR="0005432A" w:rsidRPr="00EB2866">
        <w:rPr>
          <w:rFonts w:ascii="Arial" w:hAnsi="Arial" w:cs="Arial"/>
          <w:sz w:val="24"/>
          <w:szCs w:val="24"/>
        </w:rPr>
        <w:t>zestaw komputerowy o parametrach:</w:t>
      </w:r>
    </w:p>
    <w:tbl>
      <w:tblPr>
        <w:tblStyle w:val="Tabela-Siatka"/>
        <w:tblW w:w="9151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EB2866" w:rsidRPr="00EB2866" w14:paraId="4414556E" w14:textId="77777777" w:rsidTr="00790F55">
        <w:tc>
          <w:tcPr>
            <w:tcW w:w="2711" w:type="dxa"/>
          </w:tcPr>
          <w:p w14:paraId="18C96D57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40" w:type="dxa"/>
          </w:tcPr>
          <w:p w14:paraId="02745603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</w:tr>
      <w:tr w:rsidR="00EB2866" w:rsidRPr="00EB2866" w14:paraId="0406A77B" w14:textId="77777777" w:rsidTr="00790F55">
        <w:tc>
          <w:tcPr>
            <w:tcW w:w="2711" w:type="dxa"/>
          </w:tcPr>
          <w:p w14:paraId="5B1E3A79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Płyta główna</w:t>
            </w:r>
          </w:p>
        </w:tc>
        <w:tc>
          <w:tcPr>
            <w:tcW w:w="6440" w:type="dxa"/>
          </w:tcPr>
          <w:p w14:paraId="31B618D0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zintegrowany kontroler SATAIII min. 2 porty,</w:t>
            </w:r>
          </w:p>
          <w:p w14:paraId="31E2A9C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min. 1x PCI-Express x16,</w:t>
            </w:r>
          </w:p>
          <w:p w14:paraId="5F97CBF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min. 1x PCI-Express x1,</w:t>
            </w:r>
          </w:p>
          <w:p w14:paraId="5D78EE64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2 gniazda USB typ A na panelu tylnym pyty głównej o przepustowości co najmniej 5Gbps</w:t>
            </w:r>
          </w:p>
          <w:p w14:paraId="035E517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minimalna ilość portów nie może być uzyskiwana za pomocą kart rozszerzeń, HUB-ów czy adapterów</w:t>
            </w:r>
          </w:p>
          <w:p w14:paraId="5468F61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zabezpieczenie hasłem na poziomie BIOS ograniczające dostęp do zasobów komputera,</w:t>
            </w:r>
          </w:p>
          <w:p w14:paraId="59B677DF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odczytania z BIOS dokładnych informacji o procesorze – co najmniej model, typ, prędkości rzeczywista, ilość pamięci cache,</w:t>
            </w:r>
          </w:p>
          <w:p w14:paraId="48218ED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odczytania bezpośrednio z BIOS informacji o wersji i dacie wydania używanej wersji BIOS,</w:t>
            </w:r>
          </w:p>
          <w:p w14:paraId="4A718600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sprawdzenia z poziomu BIOS modelu dysku twardego oraz modelu napędu optycznego,</w:t>
            </w:r>
          </w:p>
          <w:p w14:paraId="002E9B2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ustawienia portów USB w trybie „no BOOT”- podczas startu komputer nie wykrywa urządzeń bootujących typu USB, natomiast po uruchomieniu systemu operacyjnego porty USB są aktywne,</w:t>
            </w:r>
          </w:p>
          <w:p w14:paraId="1703B36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dedykowany lub zintegrowany sprzętowy układ szyfrujący umożliwiający tworzenie zaszyfrowanych wirtualnych partycji. Usunięcie zabezpieczenia powoduje trwałe uszkodzenie płyty głównej, a odczytanie zaszyfrowanych danych nie jest możliwe na innym urządzeniu. Układ zgodny ze standardem TPM 2.0 lub nowszym,</w:t>
            </w:r>
          </w:p>
        </w:tc>
      </w:tr>
      <w:tr w:rsidR="00EB2866" w:rsidRPr="00EB2866" w14:paraId="48C2B6FE" w14:textId="77777777" w:rsidTr="00790F55">
        <w:tc>
          <w:tcPr>
            <w:tcW w:w="2711" w:type="dxa"/>
          </w:tcPr>
          <w:p w14:paraId="0E53BD7C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Procesor</w:t>
            </w:r>
          </w:p>
        </w:tc>
        <w:tc>
          <w:tcPr>
            <w:tcW w:w="6440" w:type="dxa"/>
          </w:tcPr>
          <w:p w14:paraId="3D98F2A1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wynik w teście PassMark CPU Mark (</w:t>
            </w:r>
            <w:r w:rsidRPr="00EB2866">
              <w:rPr>
                <w:sz w:val="18"/>
                <w:szCs w:val="18"/>
              </w:rPr>
              <w:t xml:space="preserve">Multithread Rating) </w:t>
            </w:r>
            <w:r w:rsidRPr="00EB2866">
              <w:rPr>
                <w:rFonts w:ascii="Arial" w:hAnsi="Arial" w:cs="Arial"/>
                <w:sz w:val="18"/>
                <w:szCs w:val="18"/>
              </w:rPr>
              <w:t xml:space="preserve"> nie mniejszy niż 30500 punktów,</w:t>
            </w:r>
          </w:p>
          <w:p w14:paraId="2FA0D972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  <w:bdr w:val="none" w:sz="0" w:space="0" w:color="auto" w:frame="1"/>
              </w:rPr>
              <w:t>wyposażony w jednostkę przetwarzania neuronowego (NPU)</w:t>
            </w:r>
          </w:p>
        </w:tc>
      </w:tr>
      <w:tr w:rsidR="00EB2866" w:rsidRPr="00EB2866" w14:paraId="0FB7C675" w14:textId="77777777" w:rsidTr="00790F55">
        <w:tc>
          <w:tcPr>
            <w:tcW w:w="2711" w:type="dxa"/>
          </w:tcPr>
          <w:p w14:paraId="70F2FA2C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6440" w:type="dxa"/>
          </w:tcPr>
          <w:p w14:paraId="34746A43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32GB,</w:t>
            </w:r>
          </w:p>
          <w:p w14:paraId="711D64F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konstrukcja komputera musi umożliwiać łatwy dostęp do pamięci w celu np. demontażu, wymiany lub rozbudowy,</w:t>
            </w:r>
          </w:p>
        </w:tc>
      </w:tr>
      <w:tr w:rsidR="00EB2866" w:rsidRPr="00EB2866" w14:paraId="7B011B60" w14:textId="77777777" w:rsidTr="00790F55">
        <w:tc>
          <w:tcPr>
            <w:tcW w:w="2711" w:type="dxa"/>
          </w:tcPr>
          <w:p w14:paraId="18451EE5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Dysk SSD</w:t>
            </w:r>
          </w:p>
        </w:tc>
        <w:tc>
          <w:tcPr>
            <w:tcW w:w="6440" w:type="dxa"/>
          </w:tcPr>
          <w:p w14:paraId="2EBEE6FF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pojemność nie mniejsza niż 512GB,</w:t>
            </w:r>
          </w:p>
          <w:p w14:paraId="6CB09A21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złącze M.2 z obsługą protokołu NVMe,</w:t>
            </w:r>
          </w:p>
          <w:p w14:paraId="4E15C77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interfejs PCIe Gen4x4,</w:t>
            </w:r>
          </w:p>
          <w:p w14:paraId="34930F01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synchroniczne kości 3D-NAND/V-NAND, nie więcej niż 3 bitowe komórki,</w:t>
            </w:r>
          </w:p>
          <w:p w14:paraId="08B3783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szybkość odczytu/zapisu sekwencyjnego min. 4000/2000 MB/s</w:t>
            </w:r>
          </w:p>
          <w:p w14:paraId="6817FAE5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konstrukcja komputera musi umożliwiać łatwy dostęp do dysku w celu np. demontażu lub wymiany,</w:t>
            </w:r>
          </w:p>
        </w:tc>
      </w:tr>
      <w:tr w:rsidR="00EB2866" w:rsidRPr="00EB2866" w14:paraId="136B6428" w14:textId="77777777" w:rsidTr="00790F55">
        <w:tc>
          <w:tcPr>
            <w:tcW w:w="2711" w:type="dxa"/>
          </w:tcPr>
          <w:p w14:paraId="74841933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Karta sieciowa</w:t>
            </w:r>
          </w:p>
        </w:tc>
        <w:tc>
          <w:tcPr>
            <w:tcW w:w="6440" w:type="dxa"/>
          </w:tcPr>
          <w:p w14:paraId="0AC7A5F4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28362ED3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10/100/1000 Mbsp,</w:t>
            </w:r>
          </w:p>
          <w:p w14:paraId="41AF1C6F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Wake on LAN,</w:t>
            </w:r>
          </w:p>
          <w:p w14:paraId="75E2A89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wyłączenia karty sieciowej w BIOS,</w:t>
            </w:r>
          </w:p>
        </w:tc>
      </w:tr>
      <w:tr w:rsidR="00EB2866" w:rsidRPr="00EB2866" w14:paraId="08CAFC65" w14:textId="77777777" w:rsidTr="00790F55">
        <w:tc>
          <w:tcPr>
            <w:tcW w:w="2711" w:type="dxa"/>
          </w:tcPr>
          <w:p w14:paraId="19EE1332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Karta dźwiękowa</w:t>
            </w:r>
          </w:p>
        </w:tc>
        <w:tc>
          <w:tcPr>
            <w:tcW w:w="6440" w:type="dxa"/>
          </w:tcPr>
          <w:p w14:paraId="5D6335A3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zintegrowana, </w:t>
            </w:r>
          </w:p>
          <w:p w14:paraId="420D8B33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standard High Definition,</w:t>
            </w:r>
          </w:p>
          <w:p w14:paraId="1CA20D54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wyłączenia karty dźwiękowej w BIOS,</w:t>
            </w:r>
          </w:p>
          <w:p w14:paraId="0FE61547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wyjście audio z tyłu obudowy,</w:t>
            </w:r>
          </w:p>
        </w:tc>
      </w:tr>
      <w:tr w:rsidR="00EB2866" w:rsidRPr="00EB2866" w14:paraId="0511FCD7" w14:textId="77777777" w:rsidTr="00790F55">
        <w:tc>
          <w:tcPr>
            <w:tcW w:w="2711" w:type="dxa"/>
          </w:tcPr>
          <w:p w14:paraId="6E41599F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Karta graficzna</w:t>
            </w:r>
          </w:p>
        </w:tc>
        <w:tc>
          <w:tcPr>
            <w:tcW w:w="6440" w:type="dxa"/>
          </w:tcPr>
          <w:p w14:paraId="5C182C0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265E381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zgodność z DirectX 12,</w:t>
            </w:r>
          </w:p>
          <w:p w14:paraId="079B0754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3 wyjścia cyfrowe w konfiguracji HDMI i/lub DisplayPort</w:t>
            </w:r>
          </w:p>
          <w:p w14:paraId="6174D8B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lastRenderedPageBreak/>
              <w:t>co najmniej dwa wyjścia DisplayPort uzyskiwane bez stosowania adapterów/przejściówek</w:t>
            </w:r>
          </w:p>
          <w:p w14:paraId="5AAB9F7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jednoczesna obsługa co najmniej dwóch monitorów w rozdzielczości min. 4096x2160 przy częstotliwości 60Hz,</w:t>
            </w:r>
          </w:p>
        </w:tc>
      </w:tr>
      <w:tr w:rsidR="00EB2866" w:rsidRPr="00EB2866" w14:paraId="303A11BF" w14:textId="77777777" w:rsidTr="00790F55">
        <w:tc>
          <w:tcPr>
            <w:tcW w:w="2711" w:type="dxa"/>
          </w:tcPr>
          <w:p w14:paraId="1E1D7EB4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lastRenderedPageBreak/>
              <w:t>Obudowa</w:t>
            </w:r>
          </w:p>
        </w:tc>
        <w:tc>
          <w:tcPr>
            <w:tcW w:w="6440" w:type="dxa"/>
          </w:tcPr>
          <w:p w14:paraId="6C927483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kolor ciemny, matowy,</w:t>
            </w:r>
          </w:p>
          <w:p w14:paraId="498CBD7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małogabarytowa typu small form factor,</w:t>
            </w:r>
          </w:p>
          <w:p w14:paraId="374DBCC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fabrycznie przystosowana do pracy w pionie i w poziomie,</w:t>
            </w:r>
          </w:p>
          <w:p w14:paraId="3C4FCE6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instalacji co najmniej jednego wewnętrznego dysku 3.5 cala lub 2.5 cala</w:t>
            </w:r>
          </w:p>
          <w:p w14:paraId="5CADEA0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wyście słuchawkowe i wejście mikrofonowe z przodu obudowy (minijack 3.5mm) , dopuszcza się gniazdo typu combo,</w:t>
            </w:r>
          </w:p>
          <w:p w14:paraId="16F9147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3 porty USB typ A o prędkości 10Gbps lub szybsze z przodu obudowy,</w:t>
            </w:r>
          </w:p>
          <w:p w14:paraId="6C932352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otwierana boczna ściana obudowy umożliwiająca dostęp do wszystkich podzespołów komputera,</w:t>
            </w:r>
          </w:p>
          <w:p w14:paraId="63BEF7E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zasilacz o mocy maksymalnej nie większej niż 300W i minimalnej sprawności nie mniejszej niż 87% (potwierdzone przez dokumentację techniczną producenta komputera),</w:t>
            </w:r>
          </w:p>
        </w:tc>
      </w:tr>
      <w:tr w:rsidR="00EB2866" w:rsidRPr="00EB2866" w14:paraId="03C6F4B5" w14:textId="77777777" w:rsidTr="00790F55">
        <w:tc>
          <w:tcPr>
            <w:tcW w:w="2711" w:type="dxa"/>
          </w:tcPr>
          <w:p w14:paraId="3EC78D46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System operacyjny</w:t>
            </w:r>
          </w:p>
        </w:tc>
        <w:tc>
          <w:tcPr>
            <w:tcW w:w="6440" w:type="dxa"/>
          </w:tcPr>
          <w:p w14:paraId="08839BD0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wspierany przez producenta, stabilny 64 bitowy system operacyjny,</w:t>
            </w:r>
          </w:p>
          <w:p w14:paraId="3BFD24D3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preinstalowany przez producenta komputera,</w:t>
            </w:r>
          </w:p>
          <w:p w14:paraId="797A7735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nigdy wcześniej nie aktywowany na innym urządzeniu,</w:t>
            </w:r>
          </w:p>
          <w:p w14:paraId="6A3C342C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graficzny interfejs użytkownika w języku polskim,</w:t>
            </w:r>
          </w:p>
          <w:p w14:paraId="22AA6902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w pełni zintegrowany z usługą katalogową ActiveDirectory, w tym: kontrola dostępu do zasobów oraz scentralizowane zarządzanie oprogramowaniem i konfiguracja systemu poprzez Group Policy Objects,</w:t>
            </w:r>
          </w:p>
          <w:p w14:paraId="7E8B3037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natywna obsługa systemu plików NTFS,</w:t>
            </w:r>
          </w:p>
          <w:p w14:paraId="3CC59A8D" w14:textId="77777777" w:rsidR="0005432A" w:rsidRPr="00EB2866" w:rsidRDefault="0005432A" w:rsidP="00790F55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licencja cyfrowa, wieczysta, klucz produktu w UEFI/BIOS płyty głównej,</w:t>
            </w:r>
          </w:p>
        </w:tc>
      </w:tr>
      <w:tr w:rsidR="00EB2866" w:rsidRPr="00EB2866" w14:paraId="46DC5199" w14:textId="77777777" w:rsidTr="00790F55">
        <w:tc>
          <w:tcPr>
            <w:tcW w:w="2711" w:type="dxa"/>
          </w:tcPr>
          <w:p w14:paraId="02A6834C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</w:tc>
        <w:tc>
          <w:tcPr>
            <w:tcW w:w="6440" w:type="dxa"/>
          </w:tcPr>
          <w:p w14:paraId="4907AF4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zainstalowane oprogramowanie umożliwiające rozpoznanie modelu komputera oraz jego numeru seryjnego, pozwalające na aktualizację sterowników, instalację najnowszych wersji BIOS/UEFI oraz posiadające narzędzie do diagnostyki i rozwiązywania problemów,</w:t>
            </w:r>
          </w:p>
        </w:tc>
      </w:tr>
      <w:tr w:rsidR="00EB2866" w:rsidRPr="00EB2866" w14:paraId="2831774E" w14:textId="77777777" w:rsidTr="00790F55">
        <w:tc>
          <w:tcPr>
            <w:tcW w:w="2711" w:type="dxa"/>
          </w:tcPr>
          <w:p w14:paraId="0D332F67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Klawiatura</w:t>
            </w:r>
          </w:p>
        </w:tc>
        <w:tc>
          <w:tcPr>
            <w:tcW w:w="6440" w:type="dxa"/>
          </w:tcPr>
          <w:p w14:paraId="7FAE4D91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przewodowa, złącze USB,</w:t>
            </w:r>
          </w:p>
          <w:p w14:paraId="5CE2BAFF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pełnowymiarowa (z blokiem numerycznym),</w:t>
            </w:r>
          </w:p>
          <w:p w14:paraId="012CA447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niskoprofilowa (typu slim),</w:t>
            </w:r>
          </w:p>
          <w:p w14:paraId="28A6F0E4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>układ klawiszy QWERTY US-International,</w:t>
            </w:r>
          </w:p>
          <w:p w14:paraId="27741E0B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przyciski multimedialne umożliwiające ściszenie, pogłośnienie i wyłączenie dźwięku,</w:t>
            </w:r>
          </w:p>
          <w:p w14:paraId="2CB1485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certyfikaty jakości ISO 9001 lub równoważny oraz 14001 lub równoważny dla producenta sprzętu,</w:t>
            </w:r>
          </w:p>
        </w:tc>
      </w:tr>
      <w:tr w:rsidR="00EB2866" w:rsidRPr="00EB2866" w14:paraId="1F4CB937" w14:textId="77777777" w:rsidTr="00790F55">
        <w:tc>
          <w:tcPr>
            <w:tcW w:w="2711" w:type="dxa"/>
          </w:tcPr>
          <w:p w14:paraId="0CBABBED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Myszka</w:t>
            </w:r>
          </w:p>
        </w:tc>
        <w:tc>
          <w:tcPr>
            <w:tcW w:w="6440" w:type="dxa"/>
          </w:tcPr>
          <w:p w14:paraId="72C820F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przewodowa, złącze USB,</w:t>
            </w:r>
          </w:p>
          <w:p w14:paraId="02A680B7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pełnowymiarowa (nie laptopowa),</w:t>
            </w:r>
          </w:p>
          <w:p w14:paraId="48A48C7A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laserowa lub optyczna,</w:t>
            </w:r>
          </w:p>
          <w:p w14:paraId="6BADED4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1000DPI,</w:t>
            </w:r>
          </w:p>
          <w:p w14:paraId="0A7590A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pięć przycisków w tym dwa na lewym boku i jeden w rolce,</w:t>
            </w:r>
          </w:p>
          <w:p w14:paraId="5B3BC6F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certyfikaty jakości ISO 9001 lub równoważny oraz 14001 lub równoważny dla producenta sprzętu,</w:t>
            </w:r>
          </w:p>
        </w:tc>
      </w:tr>
      <w:tr w:rsidR="00EB2866" w:rsidRPr="00EB2866" w14:paraId="6FBD6366" w14:textId="77777777" w:rsidTr="00790F55">
        <w:tc>
          <w:tcPr>
            <w:tcW w:w="2711" w:type="dxa"/>
          </w:tcPr>
          <w:p w14:paraId="5D6A3165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Certyfikaty i normy</w:t>
            </w:r>
          </w:p>
        </w:tc>
        <w:tc>
          <w:tcPr>
            <w:tcW w:w="6440" w:type="dxa"/>
          </w:tcPr>
          <w:p w14:paraId="4DF5D54B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deklaracja zgodności CE, widoczne oznaczenie CE na obudowie</w:t>
            </w:r>
          </w:p>
          <w:p w14:paraId="6B0483C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certyfikat ISO 9001 lub równoważny dla producenta komputera</w:t>
            </w:r>
          </w:p>
          <w:p w14:paraId="2740217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certyfikat ISO 14001 lub równoważny dla producenta komputera,</w:t>
            </w:r>
          </w:p>
          <w:p w14:paraId="62519B3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poziom emitowanego hałasu, mierzony wg normy ISO 7779 i wykazany według normy ISO 9296 w trybie jałowym (IDLE) musi wynosić nie więcej niż 23 dB(A) i być potwierdzony zaświadczeniem niezależnego podmiotu uprawnionego do kontroli jakości potwierdzającego, że dostarczane produkty odpowiadają określonym normom lub specyfikacjom technicznym. Zdaniem zamawiającego wymogi te będzie spełniać np. stosowny dokument producenta komputera – oświadczenie </w:t>
            </w:r>
            <w:r w:rsidRPr="00EB2866">
              <w:rPr>
                <w:rFonts w:ascii="Arial" w:hAnsi="Arial" w:cs="Arial"/>
                <w:sz w:val="18"/>
                <w:szCs w:val="18"/>
              </w:rPr>
              <w:lastRenderedPageBreak/>
              <w:t>wraz z raportem badawczym wykonanym przez notyfikowane laboratorium. Dopuszcza się dokumenty techniczne w języku angielskim.</w:t>
            </w:r>
          </w:p>
        </w:tc>
      </w:tr>
      <w:tr w:rsidR="0005432A" w:rsidRPr="00EB2866" w14:paraId="21A55722" w14:textId="77777777" w:rsidTr="00790F55">
        <w:tc>
          <w:tcPr>
            <w:tcW w:w="2711" w:type="dxa"/>
          </w:tcPr>
          <w:p w14:paraId="4F9B4401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lastRenderedPageBreak/>
              <w:t>Gwarancja i wsparcie</w:t>
            </w:r>
          </w:p>
        </w:tc>
        <w:tc>
          <w:tcPr>
            <w:tcW w:w="6440" w:type="dxa"/>
          </w:tcPr>
          <w:p w14:paraId="128CAF43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firma serwisująca musi posiadać autoryzację producenta komputera na świadczenie usług serwisowych,</w:t>
            </w:r>
          </w:p>
          <w:p w14:paraId="3A2C4919" w14:textId="77777777" w:rsidR="0005432A" w:rsidRPr="00EB2866" w:rsidRDefault="0005432A" w:rsidP="00B13BDB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5 lat na części i robociznę, </w:t>
            </w:r>
          </w:p>
          <w:p w14:paraId="4FFD20EB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next business day, on site,</w:t>
            </w:r>
          </w:p>
          <w:p w14:paraId="3CE4B33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sprawdzenia aktualnego okresu i poziomu wsparcia technicznego za pomocą strony internetowej producenta komputera,</w:t>
            </w:r>
          </w:p>
          <w:p w14:paraId="2CBCD2CC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pobrania aktualnych wersji sterowników oraz firmware za pośrednictwem strony internetowej producenta komputera również dla urządzeń z nieaktywnym wsparciem,</w:t>
            </w:r>
            <w:r w:rsidRPr="00EB28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62EFB952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realizacja wsparcia oraz zgłaszanie usterek poprzez ogólnopolską, telefoniczna infolinię techniczną oraz poprzez dedykowany bezpłatny portal online umożliwiający zarządzanie zgłoszeniami</w:t>
            </w:r>
          </w:p>
        </w:tc>
      </w:tr>
    </w:tbl>
    <w:p w14:paraId="02627AB2" w14:textId="68C4FFC8" w:rsidR="0005432A" w:rsidRPr="00723FA8" w:rsidRDefault="0005432A" w:rsidP="00723FA8">
      <w:pPr>
        <w:spacing w:line="240" w:lineRule="auto"/>
        <w:contextualSpacing/>
        <w:rPr>
          <w:rFonts w:ascii="Arial" w:hAnsi="Arial" w:cs="Arial"/>
          <w:b/>
          <w:bCs/>
        </w:rPr>
      </w:pPr>
      <w:r w:rsidRPr="00723FA8">
        <w:rPr>
          <w:rFonts w:ascii="Arial" w:hAnsi="Arial" w:cs="Arial"/>
          <w:b/>
          <w:bCs/>
        </w:rPr>
        <w:t xml:space="preserve">dr inż. Robert Kotrys, tel. 665-3914 lub kom.602633304 </w:t>
      </w:r>
    </w:p>
    <w:p w14:paraId="4C1428C8" w14:textId="38C2ABE7" w:rsidR="0005432A" w:rsidRPr="00723FA8" w:rsidRDefault="0005432A" w:rsidP="00723FA8">
      <w:pPr>
        <w:keepNext/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zainteresowane zakupem, nr telefonu</w:t>
      </w:r>
      <w:r w:rsidRPr="00EB2866">
        <w:rPr>
          <w:rFonts w:ascii="Arial" w:hAnsi="Arial" w:cs="Arial"/>
          <w:b/>
        </w:rPr>
        <w:br w:type="page"/>
      </w:r>
    </w:p>
    <w:p w14:paraId="1B141102" w14:textId="75475F61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12</w:t>
      </w:r>
      <w:r w:rsidRPr="00EB2866">
        <w:rPr>
          <w:rFonts w:ascii="Arial" w:hAnsi="Arial" w:cs="Arial"/>
          <w:b/>
        </w:rPr>
        <w:fldChar w:fldCharType="end"/>
      </w:r>
    </w:p>
    <w:p w14:paraId="3C6D62E3" w14:textId="77777777" w:rsidR="0005432A" w:rsidRPr="00723FA8" w:rsidRDefault="0005432A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/>
          <w:sz w:val="20"/>
          <w:szCs w:val="20"/>
        </w:rPr>
        <w:t>Instytut Sieci Teleinformatycznych,</w:t>
      </w:r>
      <w:r w:rsidRPr="00723FA8">
        <w:rPr>
          <w:rFonts w:ascii="Arial" w:hAnsi="Arial"/>
          <w:sz w:val="20"/>
          <w:szCs w:val="20"/>
        </w:rPr>
        <w:br/>
        <w:t>Polanka 3, 60-965 Poznań</w:t>
      </w:r>
    </w:p>
    <w:p w14:paraId="4B777D53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420FB158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6F134ECA" w14:textId="38F81BF9" w:rsidR="0005432A" w:rsidRPr="00EB2866" w:rsidRDefault="00723FA8" w:rsidP="00723FA8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1szt </w:t>
      </w:r>
      <w:r w:rsidR="0005432A" w:rsidRPr="00EB2866">
        <w:rPr>
          <w:rFonts w:ascii="Arial" w:hAnsi="Arial" w:cs="Arial"/>
        </w:rPr>
        <w:t>zarządzany przełącznik sieciowy przemysłowy</w:t>
      </w:r>
    </w:p>
    <w:tbl>
      <w:tblPr>
        <w:tblStyle w:val="Tabela-Siatka"/>
        <w:tblW w:w="9151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EB2866" w:rsidRPr="00EB2866" w14:paraId="7D19FFD0" w14:textId="77777777" w:rsidTr="00B13BDB">
        <w:tc>
          <w:tcPr>
            <w:tcW w:w="1481" w:type="pct"/>
          </w:tcPr>
          <w:p w14:paraId="52C282B5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519" w:type="pct"/>
          </w:tcPr>
          <w:p w14:paraId="0B1D462E" w14:textId="77777777" w:rsidR="0005432A" w:rsidRPr="00EB2866" w:rsidRDefault="0005432A" w:rsidP="00B13BD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866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B2866" w:rsidRPr="00EB2866" w14:paraId="5DC1192C" w14:textId="77777777" w:rsidTr="00B13BDB">
        <w:tc>
          <w:tcPr>
            <w:tcW w:w="1481" w:type="pct"/>
          </w:tcPr>
          <w:p w14:paraId="6977DC1A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Wsparcie dla protokołów Industrial Ethernet</w:t>
            </w:r>
          </w:p>
        </w:tc>
        <w:tc>
          <w:tcPr>
            <w:tcW w:w="3519" w:type="pct"/>
          </w:tcPr>
          <w:p w14:paraId="3643AFE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PROFINET</w:t>
            </w:r>
          </w:p>
        </w:tc>
      </w:tr>
      <w:tr w:rsidR="00EB2866" w:rsidRPr="00EB2866" w14:paraId="70FFBCF2" w14:textId="77777777" w:rsidTr="00B13BDB">
        <w:tc>
          <w:tcPr>
            <w:tcW w:w="1481" w:type="pct"/>
          </w:tcPr>
          <w:p w14:paraId="53EF9369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Layer 2 Switcing</w:t>
            </w:r>
          </w:p>
        </w:tc>
        <w:tc>
          <w:tcPr>
            <w:tcW w:w="3519" w:type="pct"/>
          </w:tcPr>
          <w:p w14:paraId="28F7089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IEEE 802.1Q</w:t>
            </w:r>
          </w:p>
          <w:p w14:paraId="2811AD2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LLDP</w:t>
            </w:r>
          </w:p>
          <w:p w14:paraId="492D57C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EtherChannel</w:t>
            </w:r>
          </w:p>
          <w:p w14:paraId="6B8D9BF3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STP / RSTP</w:t>
            </w:r>
          </w:p>
          <w:p w14:paraId="32A4A2A1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Możliwość próbkowania pakietów, aby dostarczać informacje o ruchu sieciowym</w:t>
            </w:r>
          </w:p>
        </w:tc>
      </w:tr>
      <w:tr w:rsidR="00EB2866" w:rsidRPr="00EB2866" w14:paraId="554E01B8" w14:textId="77777777" w:rsidTr="00B13BDB">
        <w:tc>
          <w:tcPr>
            <w:tcW w:w="1481" w:type="pct"/>
          </w:tcPr>
          <w:p w14:paraId="1E00948A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Liczba portów</w:t>
            </w:r>
          </w:p>
        </w:tc>
        <w:tc>
          <w:tcPr>
            <w:tcW w:w="3519" w:type="pct"/>
          </w:tcPr>
          <w:p w14:paraId="174F3918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 5 portów 10/100/1000 Mbps</w:t>
            </w:r>
          </w:p>
        </w:tc>
      </w:tr>
      <w:tr w:rsidR="00EB2866" w:rsidRPr="00EB2866" w14:paraId="5CEE82FF" w14:textId="77777777" w:rsidTr="00B13BDB">
        <w:tc>
          <w:tcPr>
            <w:tcW w:w="1481" w:type="pct"/>
          </w:tcPr>
          <w:p w14:paraId="2CA4CBEF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Zasilanie</w:t>
            </w:r>
          </w:p>
        </w:tc>
        <w:tc>
          <w:tcPr>
            <w:tcW w:w="3519" w:type="pct"/>
          </w:tcPr>
          <w:p w14:paraId="49304C5E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12/24/48 VDC (12-57V) lub 230 V AC</w:t>
            </w:r>
          </w:p>
        </w:tc>
      </w:tr>
      <w:tr w:rsidR="00EB2866" w:rsidRPr="00EB2866" w14:paraId="3593316B" w14:textId="77777777" w:rsidTr="00B13BDB">
        <w:tc>
          <w:tcPr>
            <w:tcW w:w="1481" w:type="pct"/>
          </w:tcPr>
          <w:p w14:paraId="45244A1A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Zarządzanie</w:t>
            </w:r>
          </w:p>
        </w:tc>
        <w:tc>
          <w:tcPr>
            <w:tcW w:w="3519" w:type="pct"/>
          </w:tcPr>
          <w:p w14:paraId="1C3B9CA4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SNMP</w:t>
            </w:r>
          </w:p>
          <w:p w14:paraId="35F50736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CLI</w:t>
            </w:r>
          </w:p>
          <w:p w14:paraId="14226EF9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SPAN / RSPAN</w:t>
            </w:r>
          </w:p>
          <w:p w14:paraId="0807FD75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SSH</w:t>
            </w:r>
          </w:p>
        </w:tc>
      </w:tr>
      <w:tr w:rsidR="00EB2866" w:rsidRPr="00EB2866" w14:paraId="028503BE" w14:textId="77777777" w:rsidTr="00B13BDB">
        <w:tc>
          <w:tcPr>
            <w:tcW w:w="1481" w:type="pct"/>
          </w:tcPr>
          <w:p w14:paraId="6ADBAD63" w14:textId="77777777" w:rsidR="0005432A" w:rsidRPr="00EB2866" w:rsidRDefault="0005432A" w:rsidP="00B13BDB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Redundancja</w:t>
            </w:r>
          </w:p>
        </w:tc>
        <w:tc>
          <w:tcPr>
            <w:tcW w:w="3519" w:type="pct"/>
          </w:tcPr>
          <w:p w14:paraId="08978EC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Resilient Ethernet Protocol (REP) ring</w:t>
            </w:r>
          </w:p>
          <w:p w14:paraId="394E0E3D" w14:textId="77777777" w:rsidR="0005432A" w:rsidRPr="00EB2866" w:rsidRDefault="0005432A" w:rsidP="00B13BDB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PROFINET-Multi Ring Protocol (MRP)</w:t>
            </w:r>
          </w:p>
        </w:tc>
      </w:tr>
    </w:tbl>
    <w:p w14:paraId="5DC4B539" w14:textId="2155FF38" w:rsidR="0005432A" w:rsidRPr="00723FA8" w:rsidRDefault="0005432A" w:rsidP="00723FA8">
      <w:pPr>
        <w:keepNext/>
        <w:rPr>
          <w:rFonts w:ascii="Arial" w:hAnsi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Osoby koordynująca zakup, nr telefonu:</w:t>
      </w:r>
      <w:r w:rsidRPr="00EB2866">
        <w:rPr>
          <w:rFonts w:ascii="Arial" w:hAnsi="Arial"/>
          <w:sz w:val="18"/>
          <w:szCs w:val="18"/>
        </w:rPr>
        <w:br/>
      </w:r>
      <w:r w:rsidRPr="00723FA8">
        <w:rPr>
          <w:rFonts w:ascii="Arial" w:hAnsi="Arial"/>
          <w:b/>
          <w:bCs/>
          <w:sz w:val="18"/>
          <w:szCs w:val="18"/>
        </w:rPr>
        <w:t>Michał Weissenberg, 453 476 548</w:t>
      </w:r>
      <w:r w:rsidRPr="00EB2866">
        <w:br w:type="page"/>
      </w:r>
    </w:p>
    <w:p w14:paraId="4E4AAABD" w14:textId="315C1FE7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13</w:t>
      </w:r>
      <w:r w:rsidRPr="00EB2866">
        <w:rPr>
          <w:rFonts w:ascii="Arial" w:hAnsi="Arial" w:cs="Arial"/>
          <w:b/>
        </w:rPr>
        <w:fldChar w:fldCharType="end"/>
      </w:r>
    </w:p>
    <w:p w14:paraId="5E69367A" w14:textId="77777777" w:rsidR="0005432A" w:rsidRPr="00723FA8" w:rsidRDefault="0005432A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 w:cs="Arial"/>
          <w:sz w:val="20"/>
          <w:szCs w:val="20"/>
        </w:rPr>
        <w:t>Instytut Sieci Teleinformatycznych,</w:t>
      </w:r>
      <w:r w:rsidRPr="00723FA8">
        <w:rPr>
          <w:rFonts w:ascii="Arial" w:hAnsi="Arial" w:cs="Arial"/>
          <w:sz w:val="20"/>
          <w:szCs w:val="20"/>
        </w:rPr>
        <w:br/>
        <w:t>Polanka 3, 60-965 Poznań</w:t>
      </w:r>
    </w:p>
    <w:p w14:paraId="055BE04F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nazwa jednostki zamawiającej, adres</w:t>
      </w:r>
    </w:p>
    <w:p w14:paraId="30B8DF16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3F532529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</w:rPr>
      </w:pPr>
      <w:r w:rsidRPr="00EB2866">
        <w:rPr>
          <w:rFonts w:ascii="Arial" w:hAnsi="Arial" w:cs="Arial"/>
        </w:rPr>
        <w:t>3 szt. bezprzewodowe adaptery komunikacyjne LoRa do RS485/RS232 o parametrach: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EB2866" w:rsidRPr="00EB2866" w14:paraId="0CA715D4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3C56B63" w14:textId="77777777" w:rsidR="0005432A" w:rsidRPr="00723FA8" w:rsidRDefault="0005432A" w:rsidP="00B13BDB">
            <w:pPr>
              <w:jc w:val="center"/>
              <w:rPr>
                <w:rFonts w:ascii="Arial" w:hAnsi="Arial" w:cs="Arial"/>
              </w:rPr>
            </w:pPr>
            <w:r w:rsidRPr="00723FA8">
              <w:rPr>
                <w:rStyle w:val="Pogrubienie"/>
                <w:rFonts w:ascii="Arial" w:hAnsi="Arial" w:cs="Arial"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7B59877" w14:textId="77777777" w:rsidR="0005432A" w:rsidRPr="00723FA8" w:rsidRDefault="0005432A" w:rsidP="00B13BDB">
            <w:pPr>
              <w:jc w:val="center"/>
              <w:rPr>
                <w:rFonts w:ascii="Arial" w:hAnsi="Arial" w:cs="Arial"/>
              </w:rPr>
            </w:pPr>
            <w:r w:rsidRPr="00723FA8">
              <w:rPr>
                <w:rStyle w:val="Pogrubienie"/>
                <w:rFonts w:ascii="Arial" w:hAnsi="Arial" w:cs="Arial"/>
              </w:rPr>
              <w:t>WYMAGANIA</w:t>
            </w:r>
          </w:p>
        </w:tc>
      </w:tr>
      <w:tr w:rsidR="00EB2866" w:rsidRPr="00EB2866" w14:paraId="3E15B75F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FD1E97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98B3FA8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Adapter bezprzewodowy do komunikacji w standardzie LoRa</w:t>
            </w:r>
          </w:p>
        </w:tc>
      </w:tr>
      <w:tr w:rsidR="00EB2866" w:rsidRPr="00EB2866" w14:paraId="5269EA92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8459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Funkcjonalność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41C5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Umożliwia konwersję i transmisję danych między interfejsami RS485 i RS232, a łącznością LoRa</w:t>
            </w:r>
          </w:p>
        </w:tc>
      </w:tr>
      <w:tr w:rsidR="00EB2866" w:rsidRPr="00EB2866" w14:paraId="1835D960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D23C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Zakres częstotliwości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108E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w zakresie 850.125 MHz – 930.125 MHz</w:t>
            </w:r>
          </w:p>
        </w:tc>
      </w:tr>
      <w:tr w:rsidR="00EB2866" w:rsidRPr="00EB2866" w14:paraId="69FE89A4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FDC8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Zasięg transmisji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CD8E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Min. 0,5 km w otwartym terenie</w:t>
            </w:r>
          </w:p>
        </w:tc>
      </w:tr>
      <w:tr w:rsidR="00EB2866" w:rsidRPr="00EB2866" w14:paraId="51DC3A4F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363D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Obsługiwane interfejsy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9DF2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RS232, RS485</w:t>
            </w:r>
          </w:p>
        </w:tc>
      </w:tr>
      <w:tr w:rsidR="00EB2866" w:rsidRPr="00EB2866" w14:paraId="47A18A4B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CA09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6CDF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Zakres napięcia wejściowego od 5 V do 24 V DC</w:t>
            </w:r>
          </w:p>
        </w:tc>
      </w:tr>
      <w:tr w:rsidR="00EB2866" w:rsidRPr="00EB2866" w14:paraId="743C8967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2C93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Czułość odbioru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C842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nie gorsza niż -129 dBm</w:t>
            </w:r>
          </w:p>
        </w:tc>
      </w:tr>
      <w:tr w:rsidR="00EB2866" w:rsidRPr="00EB2866" w14:paraId="7D5204A5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3751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Temperatura pracy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04DA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od -40°C do +85°C</w:t>
            </w:r>
          </w:p>
        </w:tc>
      </w:tr>
      <w:tr w:rsidR="00EB2866" w:rsidRPr="00EB2866" w14:paraId="5ABC0E21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2BE5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D710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antena</w:t>
            </w:r>
          </w:p>
          <w:p w14:paraId="00F89014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przewód zasilający</w:t>
            </w:r>
          </w:p>
        </w:tc>
      </w:tr>
      <w:tr w:rsidR="00EB2866" w:rsidRPr="00EB2866" w14:paraId="1F9F247F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76F109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D09E4E7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Przemysłowy układ LoRa, możliwość konfiguracji parametrów przez oprogramowanie producenta</w:t>
            </w:r>
          </w:p>
        </w:tc>
      </w:tr>
      <w:tr w:rsidR="00EB2866" w:rsidRPr="00EB2866" w14:paraId="302B1C24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E6EA" w14:textId="77777777" w:rsidR="0005432A" w:rsidRPr="00EB2866" w:rsidRDefault="0005432A" w:rsidP="00B13B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837C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co najmniej 12 miesięcy</w:t>
            </w:r>
          </w:p>
        </w:tc>
      </w:tr>
    </w:tbl>
    <w:p w14:paraId="122D1BBC" w14:textId="427149D0" w:rsidR="0005432A" w:rsidRPr="00723FA8" w:rsidRDefault="0005432A" w:rsidP="00723FA8">
      <w:pPr>
        <w:keepNext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koordynująca zakup, nr telefonu:</w:t>
      </w:r>
      <w:r w:rsidRPr="00EB2866">
        <w:rPr>
          <w:rFonts w:ascii="Arial" w:hAnsi="Arial" w:cs="Arial"/>
          <w:sz w:val="18"/>
          <w:szCs w:val="18"/>
        </w:rPr>
        <w:br/>
      </w:r>
      <w:r w:rsidRPr="00723FA8">
        <w:rPr>
          <w:rFonts w:ascii="Arial" w:hAnsi="Arial" w:cs="Arial"/>
          <w:b/>
          <w:bCs/>
          <w:sz w:val="18"/>
          <w:szCs w:val="18"/>
        </w:rPr>
        <w:t>Michał Weissenberg, 453 476 548</w:t>
      </w:r>
      <w:r w:rsidRPr="00EB2866">
        <w:br w:type="page"/>
      </w:r>
    </w:p>
    <w:p w14:paraId="79BDDD8F" w14:textId="6AD6A6D4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14</w:t>
      </w:r>
      <w:r w:rsidRPr="00EB2866">
        <w:rPr>
          <w:rFonts w:ascii="Arial" w:hAnsi="Arial" w:cs="Arial"/>
          <w:b/>
        </w:rPr>
        <w:fldChar w:fldCharType="end"/>
      </w:r>
    </w:p>
    <w:p w14:paraId="678DA973" w14:textId="77777777" w:rsidR="0005432A" w:rsidRPr="00723FA8" w:rsidRDefault="0005432A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/>
          <w:sz w:val="20"/>
          <w:szCs w:val="20"/>
        </w:rPr>
        <w:t>Instytut Sieci Teleinformatycznych,</w:t>
      </w:r>
      <w:r w:rsidRPr="00723FA8">
        <w:rPr>
          <w:rFonts w:ascii="Arial" w:hAnsi="Arial"/>
          <w:sz w:val="20"/>
          <w:szCs w:val="20"/>
        </w:rPr>
        <w:br/>
        <w:t>Polanka 3, 60-965 Poznań</w:t>
      </w:r>
    </w:p>
    <w:p w14:paraId="40AA9CC9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6C4D9618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77841711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</w:rPr>
      </w:pPr>
      <w:r w:rsidRPr="00EB2866">
        <w:rPr>
          <w:rFonts w:ascii="Arial" w:hAnsi="Arial"/>
        </w:rPr>
        <w:t xml:space="preserve">3 szt. – Centralka LoRaWAN WiFi  Ethernet LTE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EB2866" w:rsidRPr="00EB2866" w14:paraId="470FF860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75ED3A" w14:textId="77777777" w:rsidR="0005432A" w:rsidRPr="00EB2866" w:rsidRDefault="0005432A" w:rsidP="00B13BDB">
            <w:pPr>
              <w:jc w:val="center"/>
              <w:rPr>
                <w:rFonts w:cs="Calibri"/>
              </w:rPr>
            </w:pPr>
            <w:r w:rsidRPr="00EB2866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A7BE6" w14:textId="77777777" w:rsidR="0005432A" w:rsidRPr="00EB2866" w:rsidRDefault="0005432A" w:rsidP="00B13BDB">
            <w:pPr>
              <w:jc w:val="center"/>
            </w:pPr>
            <w:r w:rsidRPr="00EB2866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EB2866" w:rsidRPr="00EB2866" w14:paraId="0E5E8786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B86233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9C2AE0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złącze do anteny zewnętrznej SMA</w:t>
            </w:r>
          </w:p>
          <w:p w14:paraId="68259FE0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USB typ C</w:t>
            </w:r>
          </w:p>
          <w:p w14:paraId="06733FAD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złącze RJ-45 o przepustowości min. 10/100 Mbps</w:t>
            </w:r>
          </w:p>
        </w:tc>
      </w:tr>
      <w:tr w:rsidR="0005432A" w:rsidRPr="00EB2866" w14:paraId="767D0F0D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D195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Parametry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19EC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Protokół bezprzewodowy: LoRaWAN, WiFi, LTE</w:t>
            </w:r>
          </w:p>
          <w:p w14:paraId="4EB92F93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LoRaWAN:</w:t>
            </w:r>
          </w:p>
          <w:p w14:paraId="31630720" w14:textId="77777777" w:rsidR="0005432A" w:rsidRPr="00EB2866" w:rsidRDefault="0005432A" w:rsidP="00723FA8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8 kanałów</w:t>
            </w:r>
          </w:p>
          <w:p w14:paraId="3F151F9B" w14:textId="77777777" w:rsidR="0005432A" w:rsidRPr="00EB2866" w:rsidRDefault="0005432A" w:rsidP="00723FA8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Częstotliwość: EU868 (868Mhz)</w:t>
            </w:r>
          </w:p>
          <w:p w14:paraId="286A5401" w14:textId="77777777" w:rsidR="0005432A" w:rsidRPr="00EB2866" w:rsidRDefault="0005432A" w:rsidP="00723FA8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Czułość min. 130 dBm</w:t>
            </w:r>
          </w:p>
          <w:p w14:paraId="122563E9" w14:textId="77777777" w:rsidR="0005432A" w:rsidRPr="00EB2866" w:rsidRDefault="0005432A" w:rsidP="00723FA8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Moc przysyłania min. 25 dBm</w:t>
            </w:r>
          </w:p>
          <w:p w14:paraId="3F76A84D" w14:textId="77777777" w:rsidR="0005432A" w:rsidRPr="00EB2866" w:rsidRDefault="0005432A" w:rsidP="00723FA8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Wsparcie dla LBT</w:t>
            </w:r>
          </w:p>
          <w:p w14:paraId="462376D3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WiFi:</w:t>
            </w:r>
          </w:p>
          <w:p w14:paraId="59926939" w14:textId="77777777" w:rsidR="0005432A" w:rsidRPr="00EB2866" w:rsidRDefault="0005432A" w:rsidP="00723FA8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Częstotliwość 2.4GHz</w:t>
            </w:r>
          </w:p>
          <w:p w14:paraId="60DB911D" w14:textId="77777777" w:rsidR="0005432A" w:rsidRPr="00EB2866" w:rsidRDefault="0005432A" w:rsidP="00723FA8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643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Moc przesyłania min. 13 dBm</w:t>
            </w:r>
          </w:p>
          <w:p w14:paraId="625AE478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Zasilanie za pomocą portu USB typ C lub Power over Ethernet</w:t>
            </w:r>
          </w:p>
          <w:p w14:paraId="53FBAEC0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Maksymalna liczba podłączonych urządzeń do min. 2000 urządzeń</w:t>
            </w:r>
          </w:p>
          <w:p w14:paraId="796BEFD0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Wbudowany serwer sieciowy</w:t>
            </w:r>
          </w:p>
          <w:p w14:paraId="3CDBE644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Obsługa protokołów co najmniej TCP, MQTT, HTTP, HTTPS</w:t>
            </w:r>
          </w:p>
          <w:p w14:paraId="5B1D812A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Szyfrowanie: VPN</w:t>
            </w:r>
          </w:p>
          <w:p w14:paraId="15F10685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Zewnętrzna antena poprawiająca zasięg i jakość sygnału</w:t>
            </w:r>
          </w:p>
          <w:p w14:paraId="5A93E31F" w14:textId="77777777" w:rsidR="0005432A" w:rsidRPr="00EB2866" w:rsidRDefault="0005432A" w:rsidP="00723FA8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Wbudowany router LTE</w:t>
            </w:r>
          </w:p>
        </w:tc>
      </w:tr>
    </w:tbl>
    <w:p w14:paraId="6EB8DF26" w14:textId="6CF167BB" w:rsidR="0005432A" w:rsidRPr="00723FA8" w:rsidRDefault="0005432A" w:rsidP="00723FA8">
      <w:pPr>
        <w:keepNext/>
        <w:rPr>
          <w:rFonts w:ascii="Arial" w:hAnsi="Arial" w:cs="Arial"/>
          <w:sz w:val="18"/>
          <w:szCs w:val="18"/>
        </w:rPr>
      </w:pPr>
      <w:r w:rsidRPr="00EB2866">
        <w:rPr>
          <w:rFonts w:ascii="Arial" w:hAnsi="Arial" w:cs="Arial"/>
          <w:sz w:val="18"/>
          <w:szCs w:val="18"/>
        </w:rPr>
        <w:t>Osoby koordynująca zakup, nr telefonu:</w:t>
      </w:r>
      <w:r w:rsidRPr="00EB2866">
        <w:rPr>
          <w:rFonts w:ascii="Arial" w:hAnsi="Arial" w:cs="Arial"/>
          <w:sz w:val="18"/>
          <w:szCs w:val="18"/>
        </w:rPr>
        <w:br/>
      </w:r>
      <w:r w:rsidRPr="00723FA8">
        <w:rPr>
          <w:rFonts w:ascii="Arial" w:hAnsi="Arial" w:cs="Arial"/>
          <w:b/>
          <w:bCs/>
          <w:sz w:val="18"/>
          <w:szCs w:val="18"/>
        </w:rPr>
        <w:t>Michał Weissenberg, 453 476 548</w:t>
      </w:r>
      <w:r w:rsidRPr="00EB2866">
        <w:br w:type="page"/>
      </w:r>
    </w:p>
    <w:p w14:paraId="03861C45" w14:textId="53CA073B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15</w:t>
      </w:r>
      <w:r w:rsidRPr="00EB2866">
        <w:rPr>
          <w:rFonts w:ascii="Arial" w:hAnsi="Arial" w:cs="Arial"/>
          <w:b/>
        </w:rPr>
        <w:fldChar w:fldCharType="end"/>
      </w:r>
    </w:p>
    <w:p w14:paraId="4555952A" w14:textId="77777777" w:rsidR="0005432A" w:rsidRPr="00723FA8" w:rsidRDefault="0005432A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/>
          <w:sz w:val="20"/>
          <w:szCs w:val="20"/>
        </w:rPr>
        <w:t>Instytut Sieci Teleinformatycznych,</w:t>
      </w:r>
      <w:r w:rsidRPr="00723FA8">
        <w:rPr>
          <w:rFonts w:ascii="Arial" w:hAnsi="Arial"/>
          <w:sz w:val="20"/>
          <w:szCs w:val="20"/>
        </w:rPr>
        <w:br/>
        <w:t>Polanka 3, 60-965 Poznań</w:t>
      </w:r>
    </w:p>
    <w:p w14:paraId="7F483682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106019A8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51C50265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</w:rPr>
      </w:pPr>
      <w:r w:rsidRPr="00EB2866">
        <w:rPr>
          <w:rFonts w:ascii="Arial" w:hAnsi="Arial"/>
        </w:rPr>
        <w:t xml:space="preserve">3 szt. - punkty dostępowe (każdy innego producenta)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EB2866" w:rsidRPr="00EB2866" w14:paraId="783F7A03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F9B7A8" w14:textId="77777777" w:rsidR="0005432A" w:rsidRPr="00EB2866" w:rsidRDefault="0005432A" w:rsidP="00B13BDB">
            <w:pPr>
              <w:jc w:val="center"/>
              <w:rPr>
                <w:rFonts w:cs="Calibri"/>
              </w:rPr>
            </w:pPr>
            <w:r w:rsidRPr="00EB2866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076F23" w14:textId="77777777" w:rsidR="0005432A" w:rsidRPr="00EB2866" w:rsidRDefault="0005432A" w:rsidP="00B13BDB">
            <w:pPr>
              <w:jc w:val="center"/>
            </w:pPr>
            <w:r w:rsidRPr="00EB2866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EB2866" w:rsidRPr="00EB2866" w14:paraId="06069C62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38BF4C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0FAA57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x RJ45 10/100/1000 Mb/s.</w:t>
            </w:r>
          </w:p>
        </w:tc>
      </w:tr>
      <w:tr w:rsidR="00EB2866" w:rsidRPr="00EB2866" w14:paraId="2D8C731F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AA07BC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Standardy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F7909E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IEEE 802.11ac,</w:t>
            </w:r>
          </w:p>
          <w:p w14:paraId="4B739E4B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IEEE 802.11ax.</w:t>
            </w:r>
          </w:p>
        </w:tc>
      </w:tr>
      <w:tr w:rsidR="00EB2866" w:rsidRPr="00EB2866" w14:paraId="228A71F8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37DE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Częstotliwość pracy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FDB0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2,4 Ghz;</w:t>
            </w:r>
          </w:p>
          <w:p w14:paraId="66213210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5 Ghz.</w:t>
            </w:r>
          </w:p>
        </w:tc>
      </w:tr>
      <w:tr w:rsidR="00EB2866" w:rsidRPr="00EB2866" w14:paraId="7C278A5E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0EFC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B5DD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PoE zgodność ze standardem 802.3at lub 802.3af;</w:t>
            </w:r>
          </w:p>
        </w:tc>
      </w:tr>
      <w:tr w:rsidR="00EB2866" w:rsidRPr="00EB2866" w14:paraId="56F71A70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2300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6B61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Port konsoli lub interfejs www</w:t>
            </w:r>
          </w:p>
        </w:tc>
      </w:tr>
      <w:tr w:rsidR="00EB2866" w:rsidRPr="00EB2866" w14:paraId="15EA42E8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2F59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626A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Uchwyty umożliwiające montaż na ścianie, jeśli brak w zestawie</w:t>
            </w:r>
          </w:p>
          <w:p w14:paraId="4A6B6ABA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Każda sztuka z zamawianych punktów dostępowych powinna pochodzić od innego producenta</w:t>
            </w:r>
          </w:p>
        </w:tc>
      </w:tr>
    </w:tbl>
    <w:p w14:paraId="5D011443" w14:textId="138D415A" w:rsidR="0005432A" w:rsidRPr="00723FA8" w:rsidRDefault="0005432A" w:rsidP="00723FA8">
      <w:pPr>
        <w:keepNext/>
        <w:rPr>
          <w:rFonts w:ascii="Arial" w:hAnsi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Osoby koordynująca zakup, nr telefonu:</w:t>
      </w:r>
      <w:r w:rsidRPr="00EB2866">
        <w:rPr>
          <w:rFonts w:ascii="Arial" w:hAnsi="Arial"/>
          <w:sz w:val="18"/>
          <w:szCs w:val="18"/>
        </w:rPr>
        <w:br/>
      </w:r>
      <w:r w:rsidRPr="00723FA8">
        <w:rPr>
          <w:rFonts w:ascii="Arial" w:hAnsi="Arial"/>
          <w:b/>
          <w:bCs/>
          <w:sz w:val="18"/>
          <w:szCs w:val="18"/>
        </w:rPr>
        <w:t>Michał Weissenberg, 453 476 548</w:t>
      </w:r>
    </w:p>
    <w:p w14:paraId="0D7326FC" w14:textId="77777777" w:rsidR="0005432A" w:rsidRPr="00EB2866" w:rsidRDefault="0005432A" w:rsidP="0005432A">
      <w:pPr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br w:type="page"/>
      </w:r>
    </w:p>
    <w:p w14:paraId="4AA000B0" w14:textId="56C39BAD" w:rsidR="00C34090" w:rsidRPr="00EB2866" w:rsidRDefault="00C34090" w:rsidP="00C34090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="000F610E" w:rsidRPr="00EB2866">
        <w:rPr>
          <w:rFonts w:ascii="Arial" w:hAnsi="Arial" w:cs="Arial"/>
          <w:b/>
          <w:noProof/>
        </w:rPr>
        <w:t>16</w:t>
      </w:r>
      <w:r w:rsidRPr="00EB2866">
        <w:rPr>
          <w:rFonts w:ascii="Arial" w:hAnsi="Arial" w:cs="Arial"/>
          <w:b/>
        </w:rPr>
        <w:fldChar w:fldCharType="end"/>
      </w:r>
    </w:p>
    <w:p w14:paraId="15AB4074" w14:textId="77777777" w:rsidR="0005432A" w:rsidRPr="00EB2866" w:rsidRDefault="0005432A" w:rsidP="00723FA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 xml:space="preserve">Instytut </w:t>
      </w:r>
      <w:r w:rsidRPr="00723FA8">
        <w:rPr>
          <w:rFonts w:ascii="Arial" w:hAnsi="Arial"/>
          <w:sz w:val="20"/>
          <w:szCs w:val="20"/>
        </w:rPr>
        <w:t>Sieci Teleinformatycznych,</w:t>
      </w:r>
      <w:r w:rsidRPr="00723FA8">
        <w:rPr>
          <w:rFonts w:ascii="Arial" w:hAnsi="Arial"/>
          <w:sz w:val="20"/>
          <w:szCs w:val="20"/>
        </w:rPr>
        <w:br/>
        <w:t xml:space="preserve">Polanka 3, 60-965 </w:t>
      </w:r>
      <w:r w:rsidRPr="00EB2866">
        <w:rPr>
          <w:rFonts w:ascii="Arial" w:hAnsi="Arial"/>
          <w:sz w:val="18"/>
          <w:szCs w:val="18"/>
        </w:rPr>
        <w:t>Poznań</w:t>
      </w:r>
    </w:p>
    <w:p w14:paraId="65D470BD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21F5F142" w14:textId="77777777" w:rsidR="0005432A" w:rsidRPr="00EB2866" w:rsidRDefault="0005432A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73352859" w14:textId="765A20F2" w:rsidR="0005432A" w:rsidRPr="00EB2866" w:rsidRDefault="00D52F7C" w:rsidP="00723FA8">
      <w:pPr>
        <w:spacing w:after="0" w:line="240" w:lineRule="auto"/>
        <w:rPr>
          <w:rFonts w:ascii="Arial" w:eastAsia="Arial" w:hAnsi="Arial" w:cs="Arial"/>
        </w:rPr>
      </w:pPr>
      <w:r w:rsidRPr="00EB2866">
        <w:rPr>
          <w:rFonts w:ascii="Arial" w:hAnsi="Arial"/>
        </w:rPr>
        <w:t>2</w:t>
      </w:r>
      <w:r w:rsidR="0005432A" w:rsidRPr="00EB2866">
        <w:rPr>
          <w:rFonts w:ascii="Arial" w:hAnsi="Arial"/>
        </w:rPr>
        <w:t xml:space="preserve"> mikrokomputery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EB2866" w:rsidRPr="00EB2866" w14:paraId="41D39C27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59C116" w14:textId="77777777" w:rsidR="0005432A" w:rsidRPr="00EB2866" w:rsidRDefault="0005432A" w:rsidP="00B13BDB">
            <w:pPr>
              <w:jc w:val="center"/>
              <w:rPr>
                <w:rFonts w:cs="Calibri"/>
              </w:rPr>
            </w:pPr>
            <w:r w:rsidRPr="00EB2866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51526A" w14:textId="77777777" w:rsidR="0005432A" w:rsidRPr="00EB2866" w:rsidRDefault="0005432A" w:rsidP="00B13BDB">
            <w:pPr>
              <w:jc w:val="center"/>
            </w:pPr>
            <w:r w:rsidRPr="00EB2866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EB2866" w:rsidRPr="00EB2866" w14:paraId="093B75ED" w14:textId="77777777" w:rsidTr="00B13BDB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1A505E" w14:textId="77777777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Komputer jednopłytkowy</w:t>
            </w:r>
          </w:p>
          <w:p w14:paraId="028A1BF1" w14:textId="139B89EF" w:rsidR="0005432A" w:rsidRPr="00EB2866" w:rsidRDefault="0005432A" w:rsidP="00B13BD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5E8E59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CPU: min. 4 rdzeniowy, 64 bitowy, procesor ARM o taktowaniu co najmniej 1,4 GHz</w:t>
            </w:r>
          </w:p>
          <w:p w14:paraId="51879CBD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GPU: min. 128 rdzeniowy o taktowaniu co najmniej 900MHz, obsługa OpenGL w wersji min. 4.6, oraz OpenGL ES w wersji min. 3.2 </w:t>
            </w:r>
          </w:p>
          <w:p w14:paraId="5A94D62A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pamięć RAM: co najmniej 4 GB LPDDR4</w:t>
            </w:r>
          </w:p>
          <w:p w14:paraId="1AE9002C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pamięć: co najmniej 16GB </w:t>
            </w:r>
            <w:r w:rsidRPr="00EB2866">
              <w:rPr>
                <w:rFonts w:ascii="Arial" w:hAnsi="Arial" w:cs="Arial"/>
                <w:sz w:val="18"/>
                <w:szCs w:val="18"/>
              </w:rPr>
              <w:t>(eMMC lub równoważna)</w:t>
            </w:r>
          </w:p>
          <w:p w14:paraId="77B85593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gniazdo na kartę microSD</w:t>
            </w:r>
          </w:p>
          <w:p w14:paraId="75B7CE14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co najmniej 4 porty USB typ A o przepustowości min. 5 Gb/s</w:t>
            </w:r>
          </w:p>
          <w:p w14:paraId="2769C1D7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port Ethernet o przepustowości co najmniej 1 Gb/s</w:t>
            </w:r>
          </w:p>
          <w:p w14:paraId="1F3E103A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złącze M.2 key E</w:t>
            </w:r>
          </w:p>
          <w:p w14:paraId="2B01409C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gniazdo GPIO 40-pin</w:t>
            </w:r>
          </w:p>
          <w:p w14:paraId="6A187BB5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złącze DisplayPort</w:t>
            </w:r>
          </w:p>
          <w:p w14:paraId="484EC331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min. 1 złącze HDMI</w:t>
            </w:r>
          </w:p>
          <w:p w14:paraId="10A312FC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zasilanie przez gniazdo microUSB lub dedykowane gniazdo zasilania</w:t>
            </w:r>
          </w:p>
          <w:p w14:paraId="5B1BFB67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2 interfejsy dla kamery MIPI CSI, </w:t>
            </w:r>
          </w:p>
          <w:p w14:paraId="5B887E8D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interfejs PCI Express w wersji 2.0 lub nowszej, </w:t>
            </w:r>
          </w:p>
          <w:p w14:paraId="1E6BC2CA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złącze UART </w:t>
            </w:r>
          </w:p>
          <w:p w14:paraId="271C7183" w14:textId="77777777" w:rsidR="0005432A" w:rsidRPr="00EB2866" w:rsidRDefault="0005432A" w:rsidP="00790F55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Wsparcie dla frameworków AI (TensorRT lub równoważny)</w:t>
            </w:r>
          </w:p>
        </w:tc>
      </w:tr>
    </w:tbl>
    <w:p w14:paraId="0A79816B" w14:textId="77657F9A" w:rsidR="0005432A" w:rsidRPr="00723FA8" w:rsidRDefault="0005432A" w:rsidP="00723FA8">
      <w:pPr>
        <w:keepNext/>
        <w:rPr>
          <w:rFonts w:ascii="Arial" w:hAnsi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Osoby koordynująca zakup, nr telefonu:</w:t>
      </w:r>
      <w:r w:rsidRPr="00EB2866">
        <w:rPr>
          <w:rFonts w:ascii="Arial" w:hAnsi="Arial"/>
          <w:sz w:val="18"/>
          <w:szCs w:val="18"/>
        </w:rPr>
        <w:br/>
      </w:r>
      <w:r w:rsidRPr="00723FA8">
        <w:rPr>
          <w:rFonts w:ascii="Arial" w:hAnsi="Arial"/>
          <w:b/>
          <w:bCs/>
          <w:sz w:val="18"/>
          <w:szCs w:val="18"/>
        </w:rPr>
        <w:t>Michał Weissenberg, 453 476 548</w:t>
      </w:r>
    </w:p>
    <w:p w14:paraId="3CF4D806" w14:textId="221CAF52" w:rsidR="00B704CE" w:rsidRPr="00EB2866" w:rsidRDefault="00B704CE" w:rsidP="006A65CC">
      <w:r w:rsidRPr="00EB2866">
        <w:br w:type="page"/>
      </w:r>
    </w:p>
    <w:p w14:paraId="4E33AE22" w14:textId="66FB3A3D" w:rsidR="000F610E" w:rsidRPr="00EB2866" w:rsidRDefault="000F610E" w:rsidP="000F610E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Pr="00EB2866">
        <w:rPr>
          <w:rFonts w:ascii="Arial" w:hAnsi="Arial" w:cs="Arial"/>
          <w:b/>
          <w:noProof/>
        </w:rPr>
        <w:t>17</w:t>
      </w:r>
      <w:r w:rsidRPr="00EB2866">
        <w:rPr>
          <w:rFonts w:ascii="Arial" w:hAnsi="Arial" w:cs="Arial"/>
          <w:b/>
        </w:rPr>
        <w:fldChar w:fldCharType="end"/>
      </w:r>
    </w:p>
    <w:p w14:paraId="2F60D002" w14:textId="77777777" w:rsidR="00B704CE" w:rsidRPr="00723FA8" w:rsidRDefault="00B704CE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/>
          <w:sz w:val="20"/>
          <w:szCs w:val="20"/>
        </w:rPr>
        <w:t>Instytut Sieci Teleinformatycznych,</w:t>
      </w:r>
      <w:r w:rsidRPr="00723FA8">
        <w:rPr>
          <w:rFonts w:ascii="Arial" w:hAnsi="Arial"/>
          <w:sz w:val="20"/>
          <w:szCs w:val="20"/>
        </w:rPr>
        <w:br/>
        <w:t>Polanka 3, 60-965 Poznań</w:t>
      </w:r>
    </w:p>
    <w:p w14:paraId="3018AC4D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3D96DC11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5F8546B3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</w:rPr>
      </w:pPr>
      <w:r w:rsidRPr="00EB2866">
        <w:rPr>
          <w:rFonts w:ascii="Arial" w:hAnsi="Arial"/>
        </w:rPr>
        <w:t xml:space="preserve">4szt komputer jednopłytkowy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EB2866" w:rsidRPr="00EB2866" w14:paraId="3323A710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F628A8" w14:textId="77777777" w:rsidR="00B704CE" w:rsidRPr="00EB2866" w:rsidRDefault="00B704CE" w:rsidP="006D112E">
            <w:pPr>
              <w:jc w:val="center"/>
              <w:rPr>
                <w:rFonts w:cs="Calibri"/>
              </w:rPr>
            </w:pPr>
            <w:r w:rsidRPr="00EB2866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827085" w14:textId="77777777" w:rsidR="00B704CE" w:rsidRPr="00EB2866" w:rsidRDefault="00B704CE" w:rsidP="006D112E">
            <w:pPr>
              <w:jc w:val="center"/>
            </w:pPr>
            <w:r w:rsidRPr="00EB2866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EB2866" w:rsidRPr="00EB2866" w14:paraId="096A62F4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CCD751" w14:textId="77777777" w:rsidR="00B704CE" w:rsidRPr="00EB2866" w:rsidRDefault="00B704CE" w:rsidP="006D112E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Komputer jednopłytkowy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6D3BB5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CPU: 4 rdzeniowy, 64 bitowy, procesor ARM o taktowaniu co najmniej 2,4 GHz</w:t>
            </w:r>
          </w:p>
          <w:p w14:paraId="73985D33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pamięć RAM: co najmniej 8 GB LPDDR4</w:t>
            </w:r>
          </w:p>
          <w:p w14:paraId="373C748D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gniazdo na kartę microSD</w:t>
            </w:r>
          </w:p>
          <w:p w14:paraId="255004FD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co najmniej 4 porty USB typ A, z czego co najmniej 2 porty o przepustowości 5 Gb/s</w:t>
            </w:r>
          </w:p>
          <w:p w14:paraId="09DC277E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port Ethernet o przepustowości co najmniej 1 Gb/s, z obsługą PoE+</w:t>
            </w:r>
          </w:p>
          <w:p w14:paraId="5DE3CE7C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łączność bezprzewodowa: WiFi w standardzie co najmniej 802.11 ac, bluetooth w wersji co najmniej 5.0</w:t>
            </w:r>
          </w:p>
          <w:p w14:paraId="0775505B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gniazdo GPIO 40-pin (2x20-pin)</w:t>
            </w:r>
          </w:p>
          <w:p w14:paraId="3A98565A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zasilanie przez gniazdo USB typ C</w:t>
            </w:r>
          </w:p>
          <w:p w14:paraId="01358361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min. 2 wyjścia wideo HDMI lub microHDMI, </w:t>
            </w:r>
          </w:p>
          <w:p w14:paraId="7CFDDB0E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dwa 4-liniowe interfejsy dla kamery i wyświetlacza MIPI DSI/CSI, </w:t>
            </w:r>
          </w:p>
          <w:p w14:paraId="31C9987B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interfejs PCI Express w wersji 2.0 lub nowszej, </w:t>
            </w:r>
          </w:p>
          <w:p w14:paraId="1DEB7762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złącze UART </w:t>
            </w:r>
          </w:p>
          <w:p w14:paraId="6D4FB620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 xml:space="preserve">bateria RTC, </w:t>
            </w:r>
          </w:p>
          <w:p w14:paraId="260AED6D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przycisk zasilania</w:t>
            </w:r>
          </w:p>
          <w:p w14:paraId="0C43358F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227" w:hanging="227"/>
              <w:jc w:val="left"/>
              <w:rPr>
                <w:rFonts w:ascii="Arial" w:hAnsi="Arial"/>
                <w:sz w:val="18"/>
                <w:szCs w:val="18"/>
              </w:rPr>
            </w:pPr>
            <w:r w:rsidRPr="00EB2866">
              <w:rPr>
                <w:rFonts w:ascii="Arial" w:hAnsi="Arial"/>
                <w:sz w:val="18"/>
                <w:szCs w:val="18"/>
              </w:rPr>
              <w:t>Wspierane systemy linux</w:t>
            </w:r>
          </w:p>
        </w:tc>
      </w:tr>
    </w:tbl>
    <w:p w14:paraId="28F53F92" w14:textId="6C65345F" w:rsidR="00B704CE" w:rsidRPr="00723FA8" w:rsidRDefault="00B704CE" w:rsidP="00B704CE">
      <w:pPr>
        <w:keepNext/>
        <w:rPr>
          <w:rFonts w:ascii="Arial" w:hAnsi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Osoby koordynująca zakup, nr telefonu:</w:t>
      </w:r>
      <w:r w:rsidRPr="00EB2866">
        <w:rPr>
          <w:rFonts w:ascii="Arial" w:hAnsi="Arial"/>
          <w:sz w:val="18"/>
          <w:szCs w:val="18"/>
        </w:rPr>
        <w:br/>
      </w:r>
      <w:r w:rsidRPr="00723FA8">
        <w:rPr>
          <w:rFonts w:ascii="Arial" w:hAnsi="Arial"/>
          <w:b/>
          <w:bCs/>
          <w:sz w:val="18"/>
          <w:szCs w:val="18"/>
        </w:rPr>
        <w:t>Michał Weissenberg, 453 476 548</w:t>
      </w:r>
      <w:r w:rsidRPr="00EB2866">
        <w:rPr>
          <w:rFonts w:ascii="Arial" w:hAnsi="Arial" w:cs="Arial"/>
          <w:sz w:val="18"/>
          <w:szCs w:val="18"/>
        </w:rPr>
        <w:br w:type="page"/>
      </w:r>
    </w:p>
    <w:p w14:paraId="3E39E2B3" w14:textId="52B0AC13" w:rsidR="000F610E" w:rsidRPr="00EB2866" w:rsidRDefault="000F610E" w:rsidP="000F610E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Pr="00EB2866">
        <w:rPr>
          <w:rFonts w:ascii="Arial" w:hAnsi="Arial" w:cs="Arial"/>
          <w:b/>
          <w:noProof/>
        </w:rPr>
        <w:t>18</w:t>
      </w:r>
      <w:r w:rsidRPr="00EB2866">
        <w:rPr>
          <w:rFonts w:ascii="Arial" w:hAnsi="Arial" w:cs="Arial"/>
          <w:b/>
        </w:rPr>
        <w:fldChar w:fldCharType="end"/>
      </w:r>
    </w:p>
    <w:p w14:paraId="608145AB" w14:textId="77777777" w:rsidR="00B704CE" w:rsidRPr="00723FA8" w:rsidRDefault="00B704CE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/>
          <w:sz w:val="20"/>
          <w:szCs w:val="20"/>
        </w:rPr>
        <w:t>Instytut Sieci Teleinformatycznych,</w:t>
      </w:r>
      <w:r w:rsidRPr="00723FA8">
        <w:rPr>
          <w:rFonts w:ascii="Arial" w:hAnsi="Arial"/>
          <w:sz w:val="20"/>
          <w:szCs w:val="20"/>
        </w:rPr>
        <w:br/>
        <w:t>Polanka 3, 60-965 Poznań</w:t>
      </w:r>
    </w:p>
    <w:p w14:paraId="5A5A95E6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6035899F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00ED7647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</w:rPr>
      </w:pPr>
      <w:r w:rsidRPr="00EB2866">
        <w:rPr>
          <w:rFonts w:ascii="Arial" w:hAnsi="Arial"/>
        </w:rPr>
        <w:t xml:space="preserve">2szt płytka rozszerzeń LoRaWAN GNSS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EB2866" w:rsidRPr="00EB2866" w14:paraId="2AE22E0C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DF2948" w14:textId="77777777" w:rsidR="00B704CE" w:rsidRPr="00EB2866" w:rsidRDefault="00B704CE" w:rsidP="006D112E">
            <w:pPr>
              <w:jc w:val="center"/>
              <w:rPr>
                <w:rFonts w:cs="Calibri"/>
              </w:rPr>
            </w:pPr>
            <w:r w:rsidRPr="00EB2866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3F7E6E" w14:textId="77777777" w:rsidR="00B704CE" w:rsidRPr="00EB2866" w:rsidRDefault="00B704CE" w:rsidP="006D112E">
            <w:pPr>
              <w:jc w:val="center"/>
            </w:pPr>
            <w:r w:rsidRPr="00EB2866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EB2866" w:rsidRPr="00EB2866" w14:paraId="7D7C0391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C204" w14:textId="214FD1C9" w:rsidR="00B704CE" w:rsidRPr="00EB2866" w:rsidRDefault="00B704CE" w:rsidP="006D112E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EB2866">
              <w:rPr>
                <w:rFonts w:ascii="Arial" w:hAnsi="Arial"/>
                <w:b/>
                <w:bCs/>
                <w:sz w:val="18"/>
                <w:szCs w:val="18"/>
              </w:rPr>
              <w:t>Płytka rozszerzeń LoRaWAN-GNSS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D6D0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Płytka rozszerzeń zgoda z zamawianym komputerem jednopłytkowym</w:t>
            </w:r>
          </w:p>
          <w:p w14:paraId="472BCEB7" w14:textId="77777777" w:rsidR="00B704CE" w:rsidRPr="00EB2866" w:rsidRDefault="00B704CE" w:rsidP="00B704CE">
            <w:pPr>
              <w:pStyle w:val="Akapitzlist"/>
              <w:numPr>
                <w:ilvl w:val="0"/>
                <w:numId w:val="43"/>
              </w:numPr>
              <w:spacing w:before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LoRaWAN Gateway typu HAT</w:t>
            </w:r>
          </w:p>
          <w:p w14:paraId="76A6248F" w14:textId="77777777" w:rsidR="00B704CE" w:rsidRPr="00EB2866" w:rsidRDefault="00B704CE" w:rsidP="00B704CE">
            <w:pPr>
              <w:numPr>
                <w:ilvl w:val="0"/>
                <w:numId w:val="43"/>
              </w:numPr>
              <w:spacing w:before="100" w:beforeAutospacing="1" w:after="45"/>
              <w:ind w:left="360"/>
              <w:rPr>
                <w:rFonts w:ascii="Arial" w:eastAsia="Times New Roman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Moduł LoRa </w:t>
            </w:r>
          </w:p>
          <w:p w14:paraId="5ED5793C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Pasmo częstotliwości: EU868 (863-870MHz)</w:t>
            </w:r>
          </w:p>
          <w:p w14:paraId="3E98D33B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Modulacja: LoRa i (G)FSK</w:t>
            </w:r>
          </w:p>
          <w:p w14:paraId="07EC4F82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Moc nadawania: min. 25 dBm@5V</w:t>
            </w:r>
          </w:p>
          <w:p w14:paraId="0FB2F63C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 xml:space="preserve">Czułość odbioru: min. -141dBm@125KHz/SF12 oraz min. </w:t>
            </w: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noBreakHyphen/>
              <w:t>121dBm@125KHz/SF5</w:t>
            </w:r>
          </w:p>
          <w:p w14:paraId="5F9D24A0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Interfejs: SPI, I2C</w:t>
            </w:r>
          </w:p>
          <w:p w14:paraId="2A92FD3F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Złącze: Mini-PCIe</w:t>
            </w:r>
          </w:p>
          <w:p w14:paraId="640A1BAC" w14:textId="77777777" w:rsidR="00B704CE" w:rsidRPr="00EB2866" w:rsidRDefault="00B704CE" w:rsidP="00B704CE">
            <w:pPr>
              <w:numPr>
                <w:ilvl w:val="0"/>
                <w:numId w:val="43"/>
              </w:numPr>
              <w:spacing w:before="100" w:beforeAutospacing="1" w:after="45"/>
              <w:ind w:left="360"/>
              <w:rPr>
                <w:rFonts w:ascii="Arial" w:eastAsia="Times New Roman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Moduł GNSS</w:t>
            </w:r>
          </w:p>
          <w:p w14:paraId="72D481C1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Pasmo częstotliwości: co najmniej GPS L1 (1575.42MHz), BD2 B1 (1561.098MHz)</w:t>
            </w:r>
          </w:p>
          <w:p w14:paraId="5D82B502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Dokładność pozycjonowania: nie więcej niż do 2.5m CEP</w:t>
            </w:r>
          </w:p>
          <w:p w14:paraId="7A66FD24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 xml:space="preserve">Czułość odbioru min.-145dBm (akwizycja), min. </w:t>
            </w: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noBreakHyphen/>
              <w:t>160dBm (śledzenie) oraz min. </w:t>
            </w: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noBreakHyphen/>
              <w:t>160dBm (reakwizycja)</w:t>
            </w:r>
          </w:p>
          <w:p w14:paraId="5C0A521A" w14:textId="77777777" w:rsidR="00B704CE" w:rsidRPr="00EB2866" w:rsidRDefault="00B704CE" w:rsidP="00B704CE">
            <w:pPr>
              <w:numPr>
                <w:ilvl w:val="1"/>
                <w:numId w:val="43"/>
              </w:numPr>
              <w:spacing w:before="100" w:beforeAutospacing="1" w:after="45"/>
              <w:ind w:left="643"/>
              <w:rPr>
                <w:rFonts w:ascii="Arial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Interfejs komunikacji UART</w:t>
            </w:r>
          </w:p>
          <w:p w14:paraId="12FC8B63" w14:textId="77777777" w:rsidR="00B704CE" w:rsidRPr="00EB2866" w:rsidRDefault="00B704CE" w:rsidP="00B704CE">
            <w:pPr>
              <w:numPr>
                <w:ilvl w:val="0"/>
                <w:numId w:val="43"/>
              </w:numPr>
              <w:spacing w:before="100" w:beforeAutospacing="1" w:after="45"/>
              <w:ind w:left="360"/>
              <w:rPr>
                <w:rFonts w:ascii="Arial" w:eastAsia="Times New Roman" w:hAnsi="Arial" w:cs="Arial"/>
                <w:spacing w:val="9"/>
                <w:sz w:val="18"/>
                <w:szCs w:val="18"/>
              </w:rPr>
            </w:pPr>
            <w:r w:rsidRPr="00EB2866">
              <w:rPr>
                <w:rFonts w:ascii="Arial" w:hAnsi="Arial" w:cs="Arial"/>
                <w:spacing w:val="9"/>
                <w:sz w:val="18"/>
                <w:szCs w:val="18"/>
              </w:rPr>
              <w:t>Zasilanie: 5 V</w:t>
            </w:r>
          </w:p>
        </w:tc>
      </w:tr>
    </w:tbl>
    <w:p w14:paraId="2EF35C69" w14:textId="0E3078BA" w:rsidR="00B704CE" w:rsidRPr="00723FA8" w:rsidRDefault="00B704CE" w:rsidP="00B704CE">
      <w:pPr>
        <w:keepNext/>
        <w:rPr>
          <w:rFonts w:ascii="Arial" w:hAnsi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Osoby koordynująca zakup, nr telefonu:</w:t>
      </w:r>
      <w:r w:rsidRPr="00EB2866">
        <w:rPr>
          <w:rFonts w:ascii="Arial" w:hAnsi="Arial"/>
          <w:sz w:val="18"/>
          <w:szCs w:val="18"/>
        </w:rPr>
        <w:br/>
      </w:r>
      <w:r w:rsidRPr="00723FA8">
        <w:rPr>
          <w:rFonts w:ascii="Arial" w:hAnsi="Arial"/>
          <w:b/>
          <w:bCs/>
          <w:sz w:val="18"/>
          <w:szCs w:val="18"/>
        </w:rPr>
        <w:t>Michał Weissenberg, 453 476 548</w:t>
      </w:r>
      <w:r w:rsidRPr="00EB2866">
        <w:rPr>
          <w:rFonts w:ascii="Arial" w:hAnsi="Arial" w:cs="Arial"/>
          <w:sz w:val="18"/>
          <w:szCs w:val="18"/>
        </w:rPr>
        <w:br w:type="page"/>
      </w:r>
    </w:p>
    <w:p w14:paraId="4D9024FC" w14:textId="7443DD76" w:rsidR="000F610E" w:rsidRPr="00EB2866" w:rsidRDefault="000F610E" w:rsidP="000F610E">
      <w:pPr>
        <w:spacing w:after="0"/>
        <w:ind w:left="-5" w:hanging="10"/>
        <w:jc w:val="right"/>
        <w:rPr>
          <w:rFonts w:ascii="Arial" w:hAnsi="Arial" w:cs="Arial"/>
          <w:b/>
        </w:rPr>
      </w:pPr>
      <w:r w:rsidRPr="00EB2866">
        <w:rPr>
          <w:rFonts w:ascii="Arial" w:hAnsi="Arial" w:cs="Arial"/>
          <w:b/>
        </w:rPr>
        <w:lastRenderedPageBreak/>
        <w:t xml:space="preserve">Załącznik </w:t>
      </w:r>
      <w:r w:rsidRPr="00EB2866">
        <w:rPr>
          <w:rFonts w:ascii="Arial" w:hAnsi="Arial" w:cs="Arial"/>
          <w:b/>
        </w:rPr>
        <w:fldChar w:fldCharType="begin"/>
      </w:r>
      <w:r w:rsidRPr="00EB2866">
        <w:rPr>
          <w:rFonts w:ascii="Arial" w:hAnsi="Arial" w:cs="Arial"/>
          <w:b/>
        </w:rPr>
        <w:instrText xml:space="preserve"> SEQ Załącznik </w:instrText>
      </w:r>
      <w:r w:rsidRPr="00EB2866">
        <w:rPr>
          <w:rFonts w:ascii="Arial" w:hAnsi="Arial" w:cs="Arial"/>
          <w:b/>
        </w:rPr>
        <w:fldChar w:fldCharType="separate"/>
      </w:r>
      <w:r w:rsidRPr="00EB2866">
        <w:rPr>
          <w:rFonts w:ascii="Arial" w:hAnsi="Arial" w:cs="Arial"/>
          <w:b/>
          <w:noProof/>
        </w:rPr>
        <w:t>19</w:t>
      </w:r>
      <w:r w:rsidRPr="00EB2866">
        <w:rPr>
          <w:rFonts w:ascii="Arial" w:hAnsi="Arial" w:cs="Arial"/>
          <w:b/>
        </w:rPr>
        <w:fldChar w:fldCharType="end"/>
      </w:r>
    </w:p>
    <w:p w14:paraId="26881C4F" w14:textId="77777777" w:rsidR="00B704CE" w:rsidRPr="00723FA8" w:rsidRDefault="00B704CE" w:rsidP="00723FA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23FA8">
        <w:rPr>
          <w:rFonts w:ascii="Arial" w:hAnsi="Arial"/>
          <w:sz w:val="20"/>
          <w:szCs w:val="20"/>
        </w:rPr>
        <w:t>Instytut Sieci Teleinformatycznych,</w:t>
      </w:r>
      <w:r w:rsidRPr="00723FA8">
        <w:rPr>
          <w:rFonts w:ascii="Arial" w:hAnsi="Arial"/>
          <w:sz w:val="20"/>
          <w:szCs w:val="20"/>
        </w:rPr>
        <w:br/>
        <w:t>Polanka 3, 60-965 Poznań</w:t>
      </w:r>
    </w:p>
    <w:p w14:paraId="4EB2C1A3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nazwa jednostki zamawiającej, adres</w:t>
      </w:r>
    </w:p>
    <w:p w14:paraId="3ABB7A3C" w14:textId="77777777" w:rsidR="00B704CE" w:rsidRPr="00EB2866" w:rsidRDefault="00B704CE" w:rsidP="00723FA8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454D187A" w14:textId="4BB1FB15" w:rsidR="00B704CE" w:rsidRPr="00EB2866" w:rsidRDefault="00B704CE" w:rsidP="00723FA8">
      <w:pPr>
        <w:spacing w:after="0" w:line="240" w:lineRule="auto"/>
        <w:contextualSpacing/>
        <w:rPr>
          <w:rFonts w:ascii="Arial" w:hAnsi="Arial" w:cs="Arial"/>
        </w:rPr>
      </w:pPr>
      <w:r w:rsidRPr="00EB2866">
        <w:rPr>
          <w:rFonts w:ascii="Arial" w:hAnsi="Arial" w:cs="Arial"/>
        </w:rPr>
        <w:t xml:space="preserve">Moduły komunikacji bezprzewodowej o parametrach: </w:t>
      </w:r>
    </w:p>
    <w:tbl>
      <w:tblPr>
        <w:tblStyle w:val="Tabela-Siatka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19"/>
        <w:gridCol w:w="6343"/>
      </w:tblGrid>
      <w:tr w:rsidR="00EB2866" w:rsidRPr="00EB2866" w14:paraId="7B4BA559" w14:textId="77777777" w:rsidTr="006D112E">
        <w:tc>
          <w:tcPr>
            <w:tcW w:w="1500" w:type="pct"/>
          </w:tcPr>
          <w:p w14:paraId="39B0E181" w14:textId="77777777" w:rsidR="00B704CE" w:rsidRPr="00EB2866" w:rsidRDefault="00B704CE" w:rsidP="006D112E">
            <w:pPr>
              <w:ind w:left="0" w:firstLine="0"/>
              <w:jc w:val="center"/>
              <w:rPr>
                <w:rFonts w:ascii="Arial" w:hAnsi="Arial" w:cs="Arial"/>
              </w:rPr>
            </w:pPr>
            <w:r w:rsidRPr="00EB2866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3500" w:type="pct"/>
          </w:tcPr>
          <w:p w14:paraId="51C7DBE4" w14:textId="77777777" w:rsidR="00B704CE" w:rsidRPr="00EB2866" w:rsidRDefault="00B704CE" w:rsidP="006D112E">
            <w:pPr>
              <w:ind w:left="0" w:firstLine="0"/>
              <w:jc w:val="center"/>
              <w:rPr>
                <w:rFonts w:ascii="Arial" w:hAnsi="Arial" w:cs="Arial"/>
              </w:rPr>
            </w:pPr>
            <w:r w:rsidRPr="00EB2866">
              <w:rPr>
                <w:rFonts w:ascii="Arial" w:hAnsi="Arial" w:cs="Arial"/>
                <w:b/>
              </w:rPr>
              <w:t>WYMAGANIA</w:t>
            </w:r>
          </w:p>
        </w:tc>
      </w:tr>
      <w:tr w:rsidR="00EB2866" w:rsidRPr="00EB2866" w14:paraId="4574FF19" w14:textId="77777777" w:rsidTr="006D112E">
        <w:tc>
          <w:tcPr>
            <w:tcW w:w="1500" w:type="pct"/>
          </w:tcPr>
          <w:p w14:paraId="20133A46" w14:textId="77777777" w:rsidR="00B704CE" w:rsidRPr="00EB2866" w:rsidRDefault="00B704CE" w:rsidP="006D112E">
            <w:pPr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Moduł komunikacji LoRaWAN – 2szt</w:t>
            </w:r>
          </w:p>
        </w:tc>
        <w:tc>
          <w:tcPr>
            <w:tcW w:w="3500" w:type="pct"/>
          </w:tcPr>
          <w:p w14:paraId="1CAF5B7C" w14:textId="574F86DD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Podłączenie przez złącze M.2</w:t>
            </w:r>
            <w:r w:rsidR="000501DD">
              <w:rPr>
                <w:rFonts w:ascii="Arial" w:hAnsi="Arial" w:cs="Arial"/>
                <w:sz w:val="18"/>
                <w:szCs w:val="18"/>
              </w:rPr>
              <w:t xml:space="preserve"> B Key</w:t>
            </w:r>
            <w:r w:rsidRPr="00EB2866">
              <w:rPr>
                <w:rFonts w:ascii="Arial" w:hAnsi="Arial" w:cs="Arial"/>
                <w:sz w:val="18"/>
                <w:szCs w:val="18"/>
              </w:rPr>
              <w:t xml:space="preserve"> lub Mini-PCIe </w:t>
            </w:r>
          </w:p>
          <w:p w14:paraId="7D25092A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Obsługiwana częstotliwość EU868</w:t>
            </w:r>
          </w:p>
          <w:p w14:paraId="10DD8CA4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Moc nadajnika min. 25dBm</w:t>
            </w:r>
          </w:p>
          <w:p w14:paraId="1E693723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Czułość odbioru min. -140dBm@125KHZ/SF12 oraz min. </w:t>
            </w:r>
            <w:r w:rsidRPr="00EB2866">
              <w:rPr>
                <w:rFonts w:ascii="Arial" w:hAnsi="Arial" w:cs="Arial"/>
                <w:sz w:val="18"/>
                <w:szCs w:val="18"/>
              </w:rPr>
              <w:noBreakHyphen/>
              <w:t>120dBm@125KHz/SF5</w:t>
            </w:r>
          </w:p>
        </w:tc>
      </w:tr>
      <w:tr w:rsidR="00EB2866" w:rsidRPr="00EB2866" w14:paraId="23CA66F3" w14:textId="77777777" w:rsidTr="006D112E">
        <w:tc>
          <w:tcPr>
            <w:tcW w:w="1500" w:type="pct"/>
          </w:tcPr>
          <w:p w14:paraId="346B4391" w14:textId="77777777" w:rsidR="00B704CE" w:rsidRPr="00EB2866" w:rsidRDefault="00B704CE" w:rsidP="006D112E">
            <w:pPr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Moduł komunikacji LTE – 2szt</w:t>
            </w:r>
          </w:p>
        </w:tc>
        <w:tc>
          <w:tcPr>
            <w:tcW w:w="3500" w:type="pct"/>
          </w:tcPr>
          <w:p w14:paraId="120BD138" w14:textId="5E53BB09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Podłączenie przez złącze </w:t>
            </w:r>
            <w:r w:rsidR="000501DD" w:rsidRPr="00EB2866">
              <w:rPr>
                <w:rFonts w:ascii="Arial" w:hAnsi="Arial" w:cs="Arial"/>
                <w:sz w:val="18"/>
                <w:szCs w:val="18"/>
              </w:rPr>
              <w:t>M.2</w:t>
            </w:r>
            <w:r w:rsidR="000501DD">
              <w:rPr>
                <w:rFonts w:ascii="Arial" w:hAnsi="Arial" w:cs="Arial"/>
                <w:sz w:val="18"/>
                <w:szCs w:val="18"/>
              </w:rPr>
              <w:t xml:space="preserve"> B Key</w:t>
            </w:r>
            <w:r w:rsidR="000501DD" w:rsidRPr="00EB28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2866">
              <w:rPr>
                <w:rFonts w:ascii="Arial" w:hAnsi="Arial" w:cs="Arial"/>
                <w:sz w:val="18"/>
                <w:szCs w:val="18"/>
              </w:rPr>
              <w:t xml:space="preserve">lub Mini-PCIe </w:t>
            </w:r>
          </w:p>
          <w:p w14:paraId="6701BBE4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Obsługiwane częstotliwości co najmniej LTE-FDD, LTE-TDD, GSM, GNSS</w:t>
            </w:r>
          </w:p>
          <w:p w14:paraId="4891FE02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Obsługiwane protokoły co najmniej TCP/IP, FTP, HTTP, HTTPS, DNS</w:t>
            </w:r>
          </w:p>
        </w:tc>
      </w:tr>
      <w:tr w:rsidR="00EB2866" w:rsidRPr="00EB2866" w14:paraId="070E26D3" w14:textId="77777777" w:rsidTr="006D112E">
        <w:tc>
          <w:tcPr>
            <w:tcW w:w="1500" w:type="pct"/>
          </w:tcPr>
          <w:p w14:paraId="26DC320D" w14:textId="77777777" w:rsidR="00B704CE" w:rsidRPr="00EB2866" w:rsidRDefault="00B704CE" w:rsidP="006D112E">
            <w:pPr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b/>
                <w:sz w:val="18"/>
                <w:szCs w:val="18"/>
              </w:rPr>
              <w:t>Moduł komunikacji 5G – 2szt</w:t>
            </w:r>
          </w:p>
        </w:tc>
        <w:tc>
          <w:tcPr>
            <w:tcW w:w="3500" w:type="pct"/>
          </w:tcPr>
          <w:p w14:paraId="6878D1EB" w14:textId="04E9B71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 xml:space="preserve">Podłączenie przez złącze </w:t>
            </w:r>
            <w:r w:rsidR="000501DD" w:rsidRPr="00EB2866">
              <w:rPr>
                <w:rFonts w:ascii="Arial" w:hAnsi="Arial" w:cs="Arial"/>
                <w:sz w:val="18"/>
                <w:szCs w:val="18"/>
              </w:rPr>
              <w:t>M.2</w:t>
            </w:r>
            <w:r w:rsidR="000501DD">
              <w:rPr>
                <w:rFonts w:ascii="Arial" w:hAnsi="Arial" w:cs="Arial"/>
                <w:sz w:val="18"/>
                <w:szCs w:val="18"/>
              </w:rPr>
              <w:t xml:space="preserve"> B Key</w:t>
            </w:r>
            <w:r w:rsidR="000501DD" w:rsidRPr="00EB28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2866">
              <w:rPr>
                <w:rFonts w:ascii="Arial" w:hAnsi="Arial" w:cs="Arial"/>
                <w:sz w:val="18"/>
                <w:szCs w:val="18"/>
              </w:rPr>
              <w:t xml:space="preserve">lub Mini-PCIe </w:t>
            </w:r>
          </w:p>
          <w:p w14:paraId="4BC62F67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Obsługiwane częstotliwości co najmniej Sub-6G, LTE-FDD, LTE-TDD, WSDMA, GNSS</w:t>
            </w:r>
          </w:p>
          <w:p w14:paraId="0D155943" w14:textId="77777777" w:rsidR="00B704CE" w:rsidRPr="00EB2866" w:rsidRDefault="00B704CE" w:rsidP="00B704CE">
            <w:pPr>
              <w:pStyle w:val="Akapitzlist"/>
              <w:numPr>
                <w:ilvl w:val="0"/>
                <w:numId w:val="46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EB2866">
              <w:rPr>
                <w:rFonts w:ascii="Arial" w:hAnsi="Arial" w:cs="Arial"/>
                <w:sz w:val="18"/>
                <w:szCs w:val="18"/>
              </w:rPr>
              <w:t>Obsługiwane protokoły co najmniej TCP/IP, FTP, HTTP, HTTPS, DNS</w:t>
            </w:r>
          </w:p>
        </w:tc>
      </w:tr>
    </w:tbl>
    <w:p w14:paraId="44F42B11" w14:textId="77777777" w:rsidR="00B704CE" w:rsidRPr="00EB2866" w:rsidRDefault="00B704CE" w:rsidP="00723FA8">
      <w:pPr>
        <w:keepNext/>
        <w:spacing w:after="0" w:line="240" w:lineRule="auto"/>
        <w:rPr>
          <w:rFonts w:ascii="Arial" w:hAnsi="Arial"/>
          <w:sz w:val="18"/>
          <w:szCs w:val="18"/>
        </w:rPr>
      </w:pPr>
      <w:r w:rsidRPr="00EB2866">
        <w:rPr>
          <w:rFonts w:ascii="Arial" w:hAnsi="Arial"/>
          <w:sz w:val="18"/>
          <w:szCs w:val="18"/>
        </w:rPr>
        <w:t>Osoby koordynująca zakup, nr telefonu:</w:t>
      </w:r>
    </w:p>
    <w:p w14:paraId="2E90E4A7" w14:textId="2B4AE877" w:rsidR="00B704CE" w:rsidRPr="00723FA8" w:rsidRDefault="00B704CE" w:rsidP="00723FA8">
      <w:pPr>
        <w:keepNext/>
        <w:spacing w:after="0" w:line="240" w:lineRule="auto"/>
        <w:rPr>
          <w:rFonts w:ascii="Arial" w:hAnsi="Arial"/>
          <w:b/>
          <w:bCs/>
          <w:sz w:val="18"/>
          <w:szCs w:val="18"/>
        </w:rPr>
      </w:pPr>
      <w:r w:rsidRPr="00723FA8">
        <w:rPr>
          <w:rFonts w:ascii="Arial" w:hAnsi="Arial"/>
          <w:b/>
          <w:bCs/>
          <w:sz w:val="18"/>
          <w:szCs w:val="18"/>
        </w:rPr>
        <w:t>Michał Weissenberg, 453 476 548</w:t>
      </w:r>
    </w:p>
    <w:sectPr w:rsidR="00B704CE" w:rsidRPr="00723FA8" w:rsidSect="00C87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7898" w14:textId="77777777" w:rsidR="00803BAA" w:rsidRDefault="00803BAA" w:rsidP="00803BAA">
      <w:pPr>
        <w:spacing w:after="0" w:line="240" w:lineRule="auto"/>
      </w:pPr>
      <w:r>
        <w:separator/>
      </w:r>
    </w:p>
  </w:endnote>
  <w:endnote w:type="continuationSeparator" w:id="0">
    <w:p w14:paraId="715133AC" w14:textId="77777777" w:rsidR="00803BAA" w:rsidRDefault="00803BAA" w:rsidP="0080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4E878" w14:textId="77777777" w:rsidR="00803BAA" w:rsidRDefault="00803BAA" w:rsidP="00803BAA">
      <w:pPr>
        <w:spacing w:after="0" w:line="240" w:lineRule="auto"/>
      </w:pPr>
      <w:r>
        <w:separator/>
      </w:r>
    </w:p>
  </w:footnote>
  <w:footnote w:type="continuationSeparator" w:id="0">
    <w:p w14:paraId="14F08C76" w14:textId="77777777" w:rsidR="00803BAA" w:rsidRDefault="00803BAA" w:rsidP="00803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B266"/>
    <w:multiLevelType w:val="hybridMultilevel"/>
    <w:tmpl w:val="4B36DA7A"/>
    <w:lvl w:ilvl="0" w:tplc="08366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4D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E8E7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A8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EFE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AC1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E8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0D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56A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4D47"/>
    <w:multiLevelType w:val="hybridMultilevel"/>
    <w:tmpl w:val="D6701F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94626B"/>
    <w:multiLevelType w:val="hybridMultilevel"/>
    <w:tmpl w:val="A7B08A14"/>
    <w:lvl w:ilvl="0" w:tplc="B906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2C0B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02D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8E79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0CA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3A3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CA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2E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08D9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041D0"/>
    <w:multiLevelType w:val="hybridMultilevel"/>
    <w:tmpl w:val="0AC0D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A3715"/>
    <w:multiLevelType w:val="hybridMultilevel"/>
    <w:tmpl w:val="D4E614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DB7AF"/>
    <w:multiLevelType w:val="hybridMultilevel"/>
    <w:tmpl w:val="C8C82F68"/>
    <w:lvl w:ilvl="0" w:tplc="14460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4052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20A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003B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547D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BCD7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C9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8A3C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6492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C1BC6"/>
    <w:multiLevelType w:val="hybridMultilevel"/>
    <w:tmpl w:val="4024F2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B9154E"/>
    <w:multiLevelType w:val="hybridMultilevel"/>
    <w:tmpl w:val="1C16E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4A312"/>
    <w:multiLevelType w:val="hybridMultilevel"/>
    <w:tmpl w:val="4DD0817A"/>
    <w:lvl w:ilvl="0" w:tplc="A6F6B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4EA4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5A8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E1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C23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EC3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898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2C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EA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933E8"/>
    <w:multiLevelType w:val="hybridMultilevel"/>
    <w:tmpl w:val="2682A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267FE"/>
    <w:multiLevelType w:val="hybridMultilevel"/>
    <w:tmpl w:val="78AAB7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CA0609"/>
    <w:multiLevelType w:val="hybridMultilevel"/>
    <w:tmpl w:val="4E5CAED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A4366C"/>
    <w:multiLevelType w:val="hybridMultilevel"/>
    <w:tmpl w:val="FF341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93188"/>
    <w:multiLevelType w:val="hybridMultilevel"/>
    <w:tmpl w:val="EB5E0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6BCAF"/>
    <w:multiLevelType w:val="hybridMultilevel"/>
    <w:tmpl w:val="061C9C90"/>
    <w:lvl w:ilvl="0" w:tplc="BFA0D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B0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AE4F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CD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0AA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EEA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46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FE17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306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C6165"/>
    <w:multiLevelType w:val="hybridMultilevel"/>
    <w:tmpl w:val="7152D9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B83CEE"/>
    <w:multiLevelType w:val="hybridMultilevel"/>
    <w:tmpl w:val="85F46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F20F3"/>
    <w:multiLevelType w:val="hybridMultilevel"/>
    <w:tmpl w:val="06BE1416"/>
    <w:lvl w:ilvl="0" w:tplc="FD880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40D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2E5A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B2B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5A09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6E9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87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1A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EC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4298A"/>
    <w:multiLevelType w:val="hybridMultilevel"/>
    <w:tmpl w:val="879A861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DF93E86"/>
    <w:multiLevelType w:val="hybridMultilevel"/>
    <w:tmpl w:val="60AC0304"/>
    <w:lvl w:ilvl="0" w:tplc="11869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A44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2AB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A8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86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AD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EC5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51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700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4389D"/>
    <w:multiLevelType w:val="hybridMultilevel"/>
    <w:tmpl w:val="17BAA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1DACA4"/>
    <w:multiLevelType w:val="hybridMultilevel"/>
    <w:tmpl w:val="D7C4047C"/>
    <w:lvl w:ilvl="0" w:tplc="71C29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A0AE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A8E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22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C12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4AD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880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211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E14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E10DD"/>
    <w:multiLevelType w:val="hybridMultilevel"/>
    <w:tmpl w:val="34283520"/>
    <w:lvl w:ilvl="0" w:tplc="55865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B2AF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D0EA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D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67F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E2E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0C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24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FA4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D35D8"/>
    <w:multiLevelType w:val="hybridMultilevel"/>
    <w:tmpl w:val="B86475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E74C37"/>
    <w:multiLevelType w:val="hybridMultilevel"/>
    <w:tmpl w:val="6570FF1A"/>
    <w:lvl w:ilvl="0" w:tplc="4D088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27A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463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0C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ED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2C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9EB9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08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10D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F5D05"/>
    <w:multiLevelType w:val="multilevel"/>
    <w:tmpl w:val="93B636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74484"/>
    <w:multiLevelType w:val="hybridMultilevel"/>
    <w:tmpl w:val="5C54A0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045B74"/>
    <w:multiLevelType w:val="hybridMultilevel"/>
    <w:tmpl w:val="27EE5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80D9B"/>
    <w:multiLevelType w:val="hybridMultilevel"/>
    <w:tmpl w:val="2EB8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8D14A"/>
    <w:multiLevelType w:val="hybridMultilevel"/>
    <w:tmpl w:val="61CE8EBE"/>
    <w:lvl w:ilvl="0" w:tplc="9ABA5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4A69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8EA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F23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CA7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D4D1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BC1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E1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F0C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17213"/>
    <w:multiLevelType w:val="hybridMultilevel"/>
    <w:tmpl w:val="07441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E8596"/>
    <w:multiLevelType w:val="hybridMultilevel"/>
    <w:tmpl w:val="BFE8D6BA"/>
    <w:lvl w:ilvl="0" w:tplc="24E0F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AC7F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F86C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2AB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CCC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7C3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CE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36BF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CC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069BE"/>
    <w:multiLevelType w:val="hybridMultilevel"/>
    <w:tmpl w:val="B590D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A266A"/>
    <w:multiLevelType w:val="hybridMultilevel"/>
    <w:tmpl w:val="CB948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2AB5C"/>
    <w:multiLevelType w:val="hybridMultilevel"/>
    <w:tmpl w:val="D6D095EA"/>
    <w:lvl w:ilvl="0" w:tplc="C0668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2EC2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9A5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2F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293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D21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863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CF0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FAB5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4D2ADE"/>
    <w:multiLevelType w:val="hybridMultilevel"/>
    <w:tmpl w:val="996C4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C5ADB78"/>
    <w:multiLevelType w:val="hybridMultilevel"/>
    <w:tmpl w:val="27BCBA16"/>
    <w:lvl w:ilvl="0" w:tplc="78643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F43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4A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7AA2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388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9AE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60A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64CC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4E05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086DA9"/>
    <w:multiLevelType w:val="multilevel"/>
    <w:tmpl w:val="5642B0C8"/>
    <w:lvl w:ilvl="0">
      <w:start w:val="1"/>
      <w:numFmt w:val="bullet"/>
      <w:lvlText w:val=""/>
      <w:lvlJc w:val="left"/>
      <w:pPr>
        <w:tabs>
          <w:tab w:val="num" w:pos="0"/>
        </w:tabs>
        <w:ind w:left="5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9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E7233"/>
    <w:multiLevelType w:val="multilevel"/>
    <w:tmpl w:val="DDF480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EF7B02"/>
    <w:multiLevelType w:val="hybridMultilevel"/>
    <w:tmpl w:val="F014E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04E1E"/>
    <w:multiLevelType w:val="hybridMultilevel"/>
    <w:tmpl w:val="17BAA9FC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6859BA"/>
    <w:multiLevelType w:val="hybridMultilevel"/>
    <w:tmpl w:val="D80CF62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480EF2"/>
    <w:multiLevelType w:val="hybridMultilevel"/>
    <w:tmpl w:val="24264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D2010"/>
    <w:multiLevelType w:val="multilevel"/>
    <w:tmpl w:val="8876A0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01060884">
    <w:abstractNumId w:val="28"/>
  </w:num>
  <w:num w:numId="2" w16cid:durableId="190387206">
    <w:abstractNumId w:val="42"/>
  </w:num>
  <w:num w:numId="3" w16cid:durableId="11451284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60038">
    <w:abstractNumId w:val="28"/>
  </w:num>
  <w:num w:numId="5" w16cid:durableId="654408188">
    <w:abstractNumId w:val="42"/>
  </w:num>
  <w:num w:numId="6" w16cid:durableId="566575475">
    <w:abstractNumId w:val="38"/>
  </w:num>
  <w:num w:numId="7" w16cid:durableId="169805619">
    <w:abstractNumId w:val="43"/>
  </w:num>
  <w:num w:numId="8" w16cid:durableId="463162714">
    <w:abstractNumId w:val="37"/>
  </w:num>
  <w:num w:numId="9" w16cid:durableId="1715499988">
    <w:abstractNumId w:val="7"/>
  </w:num>
  <w:num w:numId="10" w16cid:durableId="13463850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5720518">
    <w:abstractNumId w:val="40"/>
  </w:num>
  <w:num w:numId="12" w16cid:durableId="735475566">
    <w:abstractNumId w:val="10"/>
  </w:num>
  <w:num w:numId="13" w16cid:durableId="149560416">
    <w:abstractNumId w:val="23"/>
  </w:num>
  <w:num w:numId="14" w16cid:durableId="524949138">
    <w:abstractNumId w:val="1"/>
  </w:num>
  <w:num w:numId="15" w16cid:durableId="1350641289">
    <w:abstractNumId w:val="6"/>
  </w:num>
  <w:num w:numId="16" w16cid:durableId="998777758">
    <w:abstractNumId w:val="4"/>
  </w:num>
  <w:num w:numId="17" w16cid:durableId="596645301">
    <w:abstractNumId w:val="35"/>
  </w:num>
  <w:num w:numId="18" w16cid:durableId="1470900620">
    <w:abstractNumId w:val="15"/>
  </w:num>
  <w:num w:numId="19" w16cid:durableId="1168401494">
    <w:abstractNumId w:val="2"/>
  </w:num>
  <w:num w:numId="20" w16cid:durableId="175965588">
    <w:abstractNumId w:val="29"/>
  </w:num>
  <w:num w:numId="21" w16cid:durableId="662969355">
    <w:abstractNumId w:val="14"/>
  </w:num>
  <w:num w:numId="22" w16cid:durableId="1444227982">
    <w:abstractNumId w:val="24"/>
  </w:num>
  <w:num w:numId="23" w16cid:durableId="774403127">
    <w:abstractNumId w:val="19"/>
  </w:num>
  <w:num w:numId="24" w16cid:durableId="1136798973">
    <w:abstractNumId w:val="21"/>
  </w:num>
  <w:num w:numId="25" w16cid:durableId="1973173042">
    <w:abstractNumId w:val="0"/>
  </w:num>
  <w:num w:numId="26" w16cid:durableId="1138456882">
    <w:abstractNumId w:val="22"/>
  </w:num>
  <w:num w:numId="27" w16cid:durableId="1078330450">
    <w:abstractNumId w:val="17"/>
  </w:num>
  <w:num w:numId="28" w16cid:durableId="866215212">
    <w:abstractNumId w:val="31"/>
  </w:num>
  <w:num w:numId="29" w16cid:durableId="1995453087">
    <w:abstractNumId w:val="34"/>
  </w:num>
  <w:num w:numId="30" w16cid:durableId="142697053">
    <w:abstractNumId w:val="36"/>
  </w:num>
  <w:num w:numId="31" w16cid:durableId="1367288818">
    <w:abstractNumId w:val="5"/>
  </w:num>
  <w:num w:numId="32" w16cid:durableId="1187140823">
    <w:abstractNumId w:val="8"/>
  </w:num>
  <w:num w:numId="33" w16cid:durableId="1977681470">
    <w:abstractNumId w:val="9"/>
  </w:num>
  <w:num w:numId="34" w16cid:durableId="1133912198">
    <w:abstractNumId w:val="16"/>
  </w:num>
  <w:num w:numId="35" w16cid:durableId="1782265830">
    <w:abstractNumId w:val="3"/>
  </w:num>
  <w:num w:numId="36" w16cid:durableId="1758018281">
    <w:abstractNumId w:val="39"/>
  </w:num>
  <w:num w:numId="37" w16cid:durableId="520969414">
    <w:abstractNumId w:val="30"/>
  </w:num>
  <w:num w:numId="38" w16cid:durableId="1853715265">
    <w:abstractNumId w:val="13"/>
  </w:num>
  <w:num w:numId="39" w16cid:durableId="1996177590">
    <w:abstractNumId w:val="27"/>
  </w:num>
  <w:num w:numId="40" w16cid:durableId="596672046">
    <w:abstractNumId w:val="33"/>
  </w:num>
  <w:num w:numId="41" w16cid:durableId="1533150009">
    <w:abstractNumId w:val="26"/>
  </w:num>
  <w:num w:numId="42" w16cid:durableId="700471247">
    <w:abstractNumId w:val="41"/>
  </w:num>
  <w:num w:numId="43" w16cid:durableId="2076273452">
    <w:abstractNumId w:val="32"/>
  </w:num>
  <w:num w:numId="44" w16cid:durableId="1650673796">
    <w:abstractNumId w:val="18"/>
  </w:num>
  <w:num w:numId="45" w16cid:durableId="836385542">
    <w:abstractNumId w:val="11"/>
  </w:num>
  <w:num w:numId="46" w16cid:durableId="2093887981">
    <w:abstractNumId w:val="1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217"/>
    <w:rsid w:val="000216F8"/>
    <w:rsid w:val="000470E5"/>
    <w:rsid w:val="000501DD"/>
    <w:rsid w:val="0005432A"/>
    <w:rsid w:val="000D7802"/>
    <w:rsid w:val="000E39F1"/>
    <w:rsid w:val="000F610E"/>
    <w:rsid w:val="00111171"/>
    <w:rsid w:val="00121E7F"/>
    <w:rsid w:val="001E5118"/>
    <w:rsid w:val="00215A09"/>
    <w:rsid w:val="0023331C"/>
    <w:rsid w:val="00244D2D"/>
    <w:rsid w:val="00245D63"/>
    <w:rsid w:val="002473DC"/>
    <w:rsid w:val="00270C7A"/>
    <w:rsid w:val="00287147"/>
    <w:rsid w:val="002B2DE2"/>
    <w:rsid w:val="00321ECF"/>
    <w:rsid w:val="00323D84"/>
    <w:rsid w:val="00327142"/>
    <w:rsid w:val="0035372A"/>
    <w:rsid w:val="00365AE4"/>
    <w:rsid w:val="00395D7A"/>
    <w:rsid w:val="003B3FBD"/>
    <w:rsid w:val="003E5007"/>
    <w:rsid w:val="00402900"/>
    <w:rsid w:val="00456C04"/>
    <w:rsid w:val="004651A4"/>
    <w:rsid w:val="004E3A63"/>
    <w:rsid w:val="0052727D"/>
    <w:rsid w:val="00583513"/>
    <w:rsid w:val="005A1DEC"/>
    <w:rsid w:val="005B02F1"/>
    <w:rsid w:val="005F0806"/>
    <w:rsid w:val="0062348E"/>
    <w:rsid w:val="00635CE5"/>
    <w:rsid w:val="00643412"/>
    <w:rsid w:val="0066107C"/>
    <w:rsid w:val="00687C12"/>
    <w:rsid w:val="006A16E2"/>
    <w:rsid w:val="006A65CC"/>
    <w:rsid w:val="006D0738"/>
    <w:rsid w:val="006D12E6"/>
    <w:rsid w:val="00723FA8"/>
    <w:rsid w:val="00755D52"/>
    <w:rsid w:val="007752FD"/>
    <w:rsid w:val="00784986"/>
    <w:rsid w:val="00790F55"/>
    <w:rsid w:val="007B27CF"/>
    <w:rsid w:val="007D420E"/>
    <w:rsid w:val="00803BAA"/>
    <w:rsid w:val="008106DE"/>
    <w:rsid w:val="008200DD"/>
    <w:rsid w:val="008228F4"/>
    <w:rsid w:val="00843B35"/>
    <w:rsid w:val="00875DB2"/>
    <w:rsid w:val="008967F7"/>
    <w:rsid w:val="008E323E"/>
    <w:rsid w:val="00A14D2A"/>
    <w:rsid w:val="00A2093D"/>
    <w:rsid w:val="00A64917"/>
    <w:rsid w:val="00AB09B5"/>
    <w:rsid w:val="00AB77A0"/>
    <w:rsid w:val="00AC2193"/>
    <w:rsid w:val="00B3539D"/>
    <w:rsid w:val="00B704CE"/>
    <w:rsid w:val="00B73A4B"/>
    <w:rsid w:val="00BB5A21"/>
    <w:rsid w:val="00BC6558"/>
    <w:rsid w:val="00BD3189"/>
    <w:rsid w:val="00BD4520"/>
    <w:rsid w:val="00C34090"/>
    <w:rsid w:val="00C40F88"/>
    <w:rsid w:val="00C628A7"/>
    <w:rsid w:val="00C71D0D"/>
    <w:rsid w:val="00C740C7"/>
    <w:rsid w:val="00C87F85"/>
    <w:rsid w:val="00C9735A"/>
    <w:rsid w:val="00CE6FB4"/>
    <w:rsid w:val="00D07D88"/>
    <w:rsid w:val="00D45BC9"/>
    <w:rsid w:val="00D52F7C"/>
    <w:rsid w:val="00D60296"/>
    <w:rsid w:val="00D60D82"/>
    <w:rsid w:val="00D976AA"/>
    <w:rsid w:val="00E01484"/>
    <w:rsid w:val="00E14BDA"/>
    <w:rsid w:val="00E213F0"/>
    <w:rsid w:val="00E558BA"/>
    <w:rsid w:val="00E63217"/>
    <w:rsid w:val="00EB2866"/>
    <w:rsid w:val="00F71147"/>
    <w:rsid w:val="00F97B45"/>
    <w:rsid w:val="00FA1B46"/>
    <w:rsid w:val="00FC1444"/>
    <w:rsid w:val="00FC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B25D9B"/>
  <w15:chartTrackingRefBased/>
  <w15:docId w15:val="{7A244129-9BAE-415D-804D-A9AB028A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DEC"/>
  </w:style>
  <w:style w:type="paragraph" w:styleId="Nagwek1">
    <w:name w:val="heading 1"/>
    <w:basedOn w:val="Normalny"/>
    <w:next w:val="Normalny"/>
    <w:link w:val="Nagwek1Znak"/>
    <w:uiPriority w:val="9"/>
    <w:qFormat/>
    <w:rsid w:val="0005432A"/>
    <w:pPr>
      <w:keepNext/>
      <w:keepLines/>
      <w:spacing w:before="240" w:after="0" w:line="360" w:lineRule="auto"/>
      <w:ind w:left="714" w:hanging="357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0543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65AE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365AE4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5AE4"/>
    <w:pPr>
      <w:spacing w:before="120" w:after="0" w:line="360" w:lineRule="auto"/>
      <w:ind w:left="720" w:hanging="357"/>
      <w:contextualSpacing/>
      <w:jc w:val="both"/>
    </w:pPr>
  </w:style>
  <w:style w:type="character" w:customStyle="1" w:styleId="attribute-name">
    <w:name w:val="attribute-name"/>
    <w:basedOn w:val="Domylnaczcionkaakapitu"/>
    <w:rsid w:val="00365AE4"/>
  </w:style>
  <w:style w:type="character" w:styleId="Odwoaniedokomentarza">
    <w:name w:val="annotation reference"/>
    <w:basedOn w:val="Domylnaczcionkaakapitu"/>
    <w:uiPriority w:val="99"/>
    <w:semiHidden/>
    <w:unhideWhenUsed/>
    <w:rsid w:val="00661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107C"/>
    <w:pPr>
      <w:spacing w:before="120" w:after="0" w:line="240" w:lineRule="auto"/>
      <w:ind w:left="714" w:hanging="357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107C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6107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7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B77A0"/>
    <w:pPr>
      <w:spacing w:after="0" w:line="240" w:lineRule="auto"/>
      <w:ind w:left="714" w:hanging="357"/>
      <w:jc w:val="both"/>
    </w:pPr>
  </w:style>
  <w:style w:type="paragraph" w:styleId="Nagwek">
    <w:name w:val="header"/>
    <w:basedOn w:val="Normalny"/>
    <w:link w:val="NagwekZnak"/>
    <w:uiPriority w:val="99"/>
    <w:unhideWhenUsed/>
    <w:rsid w:val="0080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BAA"/>
  </w:style>
  <w:style w:type="paragraph" w:styleId="Stopka">
    <w:name w:val="footer"/>
    <w:basedOn w:val="Normalny"/>
    <w:link w:val="StopkaZnak"/>
    <w:uiPriority w:val="99"/>
    <w:unhideWhenUsed/>
    <w:rsid w:val="0080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BAA"/>
  </w:style>
  <w:style w:type="character" w:customStyle="1" w:styleId="fontstyle01">
    <w:name w:val="fontstyle01"/>
    <w:basedOn w:val="Domylnaczcionkaakapitu"/>
    <w:rsid w:val="003B3FB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B3FB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object">
    <w:name w:val="object"/>
    <w:basedOn w:val="Domylnaczcionkaakapitu"/>
    <w:rsid w:val="00FC1444"/>
  </w:style>
  <w:style w:type="table" w:customStyle="1" w:styleId="Tabela-Siatka1">
    <w:name w:val="Tabela - Siatka1"/>
    <w:basedOn w:val="Standardowy"/>
    <w:next w:val="Tabela-Siatka"/>
    <w:uiPriority w:val="59"/>
    <w:rsid w:val="00D60D82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60D8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3539D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A65CC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6A65CC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6A65CC"/>
    <w:pPr>
      <w:suppressAutoHyphens/>
      <w:spacing w:after="0" w:line="240" w:lineRule="auto"/>
      <w:jc w:val="both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6A65CC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43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543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05432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543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543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Przetargi">
    <w:name w:val="Przetargi"/>
    <w:basedOn w:val="Standardowy"/>
    <w:uiPriority w:val="99"/>
    <w:rsid w:val="0005432A"/>
    <w:pPr>
      <w:spacing w:before="20" w:after="20" w:line="240" w:lineRule="auto"/>
      <w:ind w:left="28" w:right="28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/>
        <w:sz w:val="18"/>
      </w:rPr>
    </w:tblStylePr>
  </w:style>
  <w:style w:type="paragraph" w:customStyle="1" w:styleId="Przetargipunkty">
    <w:name w:val="Przetargi punkty"/>
    <w:basedOn w:val="Akapitzlist"/>
    <w:link w:val="PrzetargipunktyZnak"/>
    <w:qFormat/>
    <w:rsid w:val="0005432A"/>
    <w:pPr>
      <w:spacing w:before="0" w:line="240" w:lineRule="auto"/>
      <w:ind w:left="397" w:hanging="227"/>
      <w:jc w:val="left"/>
    </w:pPr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5432A"/>
  </w:style>
  <w:style w:type="character" w:customStyle="1" w:styleId="PrzetargipunktyZnak">
    <w:name w:val="Przetargi punkty Znak"/>
    <w:basedOn w:val="AkapitzlistZnak"/>
    <w:link w:val="Przetargipunkty"/>
    <w:rsid w:val="0005432A"/>
    <w:rPr>
      <w:rFonts w:ascii="Arial" w:hAnsi="Arial" w:cs="Arial"/>
      <w:sz w:val="18"/>
      <w:szCs w:val="18"/>
    </w:rPr>
  </w:style>
  <w:style w:type="paragraph" w:customStyle="1" w:styleId="Przetargisekcje">
    <w:name w:val="Przetargi sekcje"/>
    <w:basedOn w:val="Normalny"/>
    <w:link w:val="PrzetargisekcjeZnak"/>
    <w:qFormat/>
    <w:rsid w:val="0005432A"/>
    <w:pPr>
      <w:spacing w:after="0" w:line="240" w:lineRule="auto"/>
      <w:ind w:right="28"/>
    </w:pPr>
    <w:rPr>
      <w:rFonts w:ascii="Arial" w:eastAsiaTheme="minorEastAsia" w:hAnsi="Arial" w:cs="Arial"/>
      <w:sz w:val="18"/>
      <w:szCs w:val="18"/>
      <w:lang w:eastAsia="pl-PL"/>
    </w:rPr>
  </w:style>
  <w:style w:type="paragraph" w:customStyle="1" w:styleId="Przetargipierwszywiersz">
    <w:name w:val="Przetargi pierwszy wiersz"/>
    <w:basedOn w:val="Normalny"/>
    <w:link w:val="PrzetargipierwszywierszZnak"/>
    <w:autoRedefine/>
    <w:qFormat/>
    <w:rsid w:val="0005432A"/>
    <w:pPr>
      <w:spacing w:before="120" w:after="0" w:line="360" w:lineRule="auto"/>
      <w:ind w:left="357" w:right="28" w:hanging="357"/>
      <w:jc w:val="center"/>
    </w:pPr>
    <w:rPr>
      <w:rFonts w:ascii="Arial" w:eastAsia="Arial" w:hAnsi="Arial" w:cs="Arial"/>
      <w:sz w:val="20"/>
      <w:lang w:eastAsia="pl-PL"/>
    </w:rPr>
  </w:style>
  <w:style w:type="character" w:customStyle="1" w:styleId="PrzetargisekcjeZnak">
    <w:name w:val="Przetargi sekcje Znak"/>
    <w:basedOn w:val="Domylnaczcionkaakapitu"/>
    <w:link w:val="Przetargisekcje"/>
    <w:rsid w:val="0005432A"/>
    <w:rPr>
      <w:rFonts w:ascii="Arial" w:eastAsiaTheme="minorEastAsia" w:hAnsi="Arial" w:cs="Arial"/>
      <w:sz w:val="18"/>
      <w:szCs w:val="18"/>
      <w:lang w:eastAsia="pl-PL"/>
    </w:rPr>
  </w:style>
  <w:style w:type="character" w:customStyle="1" w:styleId="PrzetargipierwszywierszZnak">
    <w:name w:val="Przetargi pierwszy wiersz Znak"/>
    <w:basedOn w:val="Domylnaczcionkaakapitu"/>
    <w:link w:val="Przetargipierwszywiersz"/>
    <w:rsid w:val="0005432A"/>
    <w:rPr>
      <w:rFonts w:ascii="Arial" w:eastAsia="Arial" w:hAnsi="Arial" w:cs="Arial"/>
      <w:sz w:val="20"/>
      <w:lang w:eastAsia="pl-PL"/>
    </w:rPr>
  </w:style>
  <w:style w:type="table" w:customStyle="1" w:styleId="Przetargi1">
    <w:name w:val="Przetargi1"/>
    <w:basedOn w:val="Standardowy"/>
    <w:uiPriority w:val="99"/>
    <w:rsid w:val="0005432A"/>
    <w:pPr>
      <w:spacing w:before="20" w:after="20" w:line="240" w:lineRule="auto"/>
      <w:ind w:left="28" w:right="28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/>
        <w:sz w:val="18"/>
      </w:rPr>
    </w:tblStylePr>
  </w:style>
  <w:style w:type="table" w:styleId="Zwykatabela1">
    <w:name w:val="Plain Table 1"/>
    <w:basedOn w:val="Standardowy"/>
    <w:uiPriority w:val="41"/>
    <w:rsid w:val="0005432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semiHidden/>
    <w:unhideWhenUsed/>
    <w:rsid w:val="0005432A"/>
    <w:pPr>
      <w:suppressAutoHyphens/>
      <w:spacing w:after="140" w:line="276" w:lineRule="auto"/>
      <w:ind w:left="714" w:hanging="357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5432A"/>
  </w:style>
  <w:style w:type="paragraph" w:styleId="Tytu">
    <w:name w:val="Title"/>
    <w:basedOn w:val="Normalny"/>
    <w:link w:val="TytuZnak"/>
    <w:uiPriority w:val="10"/>
    <w:qFormat/>
    <w:rsid w:val="0005432A"/>
    <w:pPr>
      <w:widowControl w:val="0"/>
      <w:autoSpaceDE w:val="0"/>
      <w:autoSpaceDN w:val="0"/>
      <w:spacing w:before="206" w:after="0" w:line="240" w:lineRule="auto"/>
      <w:ind w:left="236" w:right="99"/>
    </w:pPr>
    <w:rPr>
      <w:rFonts w:ascii="Calibri" w:eastAsia="Calibri" w:hAnsi="Calibri" w:cs="Calibri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05432A"/>
    <w:rPr>
      <w:rFonts w:ascii="Calibri" w:eastAsia="Calibri" w:hAnsi="Calibri" w:cs="Calibri"/>
      <w:b/>
      <w:bCs/>
    </w:rPr>
  </w:style>
  <w:style w:type="paragraph" w:customStyle="1" w:styleId="TableParagraph">
    <w:name w:val="Table Paragraph"/>
    <w:basedOn w:val="Normalny"/>
    <w:uiPriority w:val="1"/>
    <w:qFormat/>
    <w:rsid w:val="0005432A"/>
    <w:pPr>
      <w:widowControl w:val="0"/>
      <w:autoSpaceDE w:val="0"/>
      <w:autoSpaceDN w:val="0"/>
      <w:spacing w:after="0" w:line="240" w:lineRule="auto"/>
      <w:ind w:left="501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qFormat/>
    <w:rsid w:val="0005432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ttribute-value">
    <w:name w:val="attribute-value"/>
    <w:basedOn w:val="Domylnaczcionkaakapitu"/>
    <w:rsid w:val="0005432A"/>
  </w:style>
  <w:style w:type="table" w:customStyle="1" w:styleId="TableNormal1">
    <w:name w:val="Table Normal1"/>
    <w:rsid w:val="0005432A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D2A5-C07D-4227-901F-67094885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28</Pages>
  <Words>5281</Words>
  <Characters>31692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Malecha</dc:creator>
  <cp:keywords/>
  <dc:description/>
  <cp:lastModifiedBy>Magdalena Kominek</cp:lastModifiedBy>
  <cp:revision>52</cp:revision>
  <dcterms:created xsi:type="dcterms:W3CDTF">2025-03-31T07:57:00Z</dcterms:created>
  <dcterms:modified xsi:type="dcterms:W3CDTF">2025-11-17T11:36:00Z</dcterms:modified>
</cp:coreProperties>
</file>